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981" w:rsidRPr="00DF5981" w:rsidRDefault="00DF5981" w:rsidP="00DF59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</w:pPr>
      <w:bookmarkStart w:id="0" w:name="block-105908651"/>
      <w:bookmarkStart w:id="1" w:name="block-10590865"/>
      <w:bookmarkEnd w:id="0"/>
      <w:bookmarkEnd w:id="1"/>
      <w:r w:rsidRPr="00DF5981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t>МУНИЦИПАЛЬНОЕ БЮДЖЕТНОЕ ОБЩЕОБРАЗОВАТЕЛЬНОЕ УЧРЕЖДЕНИЕ</w:t>
      </w:r>
    </w:p>
    <w:p w:rsidR="00DF5981" w:rsidRPr="00DF5981" w:rsidRDefault="00DF5981" w:rsidP="00DF59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</w:pPr>
      <w:r w:rsidRPr="00DF5981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t>«СРЕДНЯЯ ШКОЛА № 28»</w:t>
      </w:r>
    </w:p>
    <w:p w:rsidR="00DF5981" w:rsidRPr="00DF5981" w:rsidRDefault="00DF5981" w:rsidP="00DF59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</w:pPr>
    </w:p>
    <w:p w:rsidR="00DF5981" w:rsidRPr="00DF5981" w:rsidRDefault="00DF5981" w:rsidP="00DF59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</w:pPr>
    </w:p>
    <w:tbl>
      <w:tblPr>
        <w:tblW w:w="11137" w:type="dxa"/>
        <w:tblInd w:w="-464" w:type="dxa"/>
        <w:tblLook w:val="04A0" w:firstRow="1" w:lastRow="0" w:firstColumn="1" w:lastColumn="0" w:noHBand="0" w:noVBand="1"/>
      </w:tblPr>
      <w:tblGrid>
        <w:gridCol w:w="3549"/>
        <w:gridCol w:w="4110"/>
        <w:gridCol w:w="3478"/>
      </w:tblGrid>
      <w:tr w:rsidR="00DF5981" w:rsidRPr="00AC1012" w:rsidTr="00C06F18">
        <w:tc>
          <w:tcPr>
            <w:tcW w:w="3549" w:type="dxa"/>
          </w:tcPr>
          <w:p w:rsidR="00DF5981" w:rsidRPr="00DF5981" w:rsidRDefault="00DF5981" w:rsidP="00DF59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DF598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 xml:space="preserve">РЕКОМЕНДОВАНО: </w:t>
            </w:r>
          </w:p>
          <w:p w:rsidR="00DF5981" w:rsidRPr="00DF5981" w:rsidRDefault="00DF5981" w:rsidP="00DF59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DF5981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 Руководитель ПО</w:t>
            </w:r>
          </w:p>
          <w:p w:rsidR="00DF5981" w:rsidRPr="00DF5981" w:rsidRDefault="00DF5981" w:rsidP="00DF59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DF5981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___________/ЗолкинаИ.Ю.</w:t>
            </w:r>
          </w:p>
          <w:p w:rsidR="00DF5981" w:rsidRPr="00DF5981" w:rsidRDefault="00DA31DB" w:rsidP="00DF59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Протокол № 5</w:t>
            </w:r>
          </w:p>
          <w:p w:rsidR="00DF5981" w:rsidRPr="00DF5981" w:rsidRDefault="00DA31DB" w:rsidP="00DF598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от «28» августа 2023</w:t>
            </w:r>
            <w:r w:rsidR="00DF5981" w:rsidRPr="00DF5981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 г.</w:t>
            </w:r>
          </w:p>
          <w:p w:rsidR="00DF5981" w:rsidRPr="00DF5981" w:rsidRDefault="00DF5981" w:rsidP="00DF5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4110" w:type="dxa"/>
          </w:tcPr>
          <w:p w:rsidR="00DF5981" w:rsidRPr="00DF5981" w:rsidRDefault="00DF5981" w:rsidP="00DF59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DF598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>СОГЛАСОВАНО:</w:t>
            </w:r>
          </w:p>
          <w:p w:rsidR="00DF5981" w:rsidRPr="00DF5981" w:rsidRDefault="00DF5981" w:rsidP="00DF59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DF5981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Зам. директора по УВР</w:t>
            </w:r>
          </w:p>
          <w:p w:rsidR="00DF5981" w:rsidRPr="00DF5981" w:rsidRDefault="00DF5981" w:rsidP="00DF59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</w:p>
          <w:p w:rsidR="00DF5981" w:rsidRPr="00DF5981" w:rsidRDefault="00DF5981" w:rsidP="00DF59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DF598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>_____</w:t>
            </w:r>
            <w:r w:rsidR="00DA31D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>___</w:t>
            </w:r>
            <w:r w:rsidRPr="00DF598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>/</w:t>
            </w:r>
            <w:r w:rsidR="00DA31DB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Мосенкова Н.А.</w:t>
            </w:r>
          </w:p>
        </w:tc>
        <w:tc>
          <w:tcPr>
            <w:tcW w:w="3478" w:type="dxa"/>
          </w:tcPr>
          <w:p w:rsidR="00DF5981" w:rsidRPr="00DF5981" w:rsidRDefault="00DF5981" w:rsidP="00DF59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DF598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>УТВЕРЖДАЮ:</w:t>
            </w:r>
          </w:p>
          <w:p w:rsidR="00DF5981" w:rsidRPr="00DF5981" w:rsidRDefault="00DF5981" w:rsidP="00DF59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DF5981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Директор МБОУ «СШ №28»</w:t>
            </w:r>
          </w:p>
          <w:p w:rsidR="00DF5981" w:rsidRPr="00DF5981" w:rsidRDefault="00DF5981" w:rsidP="00DF59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DF5981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__________ О.В.Виноградова</w:t>
            </w:r>
          </w:p>
          <w:p w:rsidR="00DF5981" w:rsidRPr="00DF5981" w:rsidRDefault="00DA31DB" w:rsidP="00DF59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Приказ № 124-О</w:t>
            </w:r>
            <w:r w:rsidR="00DF5981" w:rsidRPr="00DF5981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 от </w:t>
            </w:r>
          </w:p>
          <w:p w:rsidR="00DF5981" w:rsidRPr="00DF5981" w:rsidRDefault="00DA31DB" w:rsidP="00DF59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«30» августа 2023 г.</w:t>
            </w:r>
          </w:p>
          <w:p w:rsidR="00DF5981" w:rsidRPr="00DF5981" w:rsidRDefault="00DF5981" w:rsidP="00DF59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</w:p>
          <w:p w:rsidR="00DF5981" w:rsidRPr="00DF5981" w:rsidRDefault="00DF5981" w:rsidP="00DF59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</w:tr>
    </w:tbl>
    <w:p w:rsidR="00DF5981" w:rsidRPr="00DF5981" w:rsidRDefault="00DF5981" w:rsidP="00DF59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24"/>
          <w:lang w:val="ru-RU" w:eastAsia="ar-SA"/>
        </w:rPr>
      </w:pPr>
    </w:p>
    <w:p w:rsidR="00DF5981" w:rsidRPr="00DF5981" w:rsidRDefault="00DF5981" w:rsidP="00DF59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24"/>
          <w:lang w:val="ru-RU" w:eastAsia="ar-SA"/>
        </w:rPr>
      </w:pPr>
    </w:p>
    <w:p w:rsidR="00DF5981" w:rsidRPr="00DF5981" w:rsidRDefault="00DF5981" w:rsidP="00DF59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24"/>
          <w:lang w:val="ru-RU" w:eastAsia="ar-SA"/>
        </w:rPr>
      </w:pPr>
      <w:r w:rsidRPr="00DF5981">
        <w:rPr>
          <w:rFonts w:ascii="Times New Roman" w:eastAsia="Calibri" w:hAnsi="Times New Roman" w:cs="Times New Roman"/>
          <w:b/>
          <w:sz w:val="56"/>
          <w:szCs w:val="24"/>
          <w:lang w:val="ru-RU" w:eastAsia="ar-SA"/>
        </w:rPr>
        <w:t>РАБОЧАЯ   ПРОГРАММА</w:t>
      </w:r>
    </w:p>
    <w:p w:rsidR="00DF5981" w:rsidRPr="00DF5981" w:rsidRDefault="00DF5981" w:rsidP="00DF5981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  <w:lang w:val="ru-RU" w:eastAsia="ar-SA"/>
        </w:rPr>
      </w:pPr>
    </w:p>
    <w:p w:rsidR="00DF5981" w:rsidRPr="00DF5981" w:rsidRDefault="00DF5981" w:rsidP="00DF598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F598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        информатике</w:t>
      </w:r>
    </w:p>
    <w:p w:rsidR="00DF5981" w:rsidRPr="00DF5981" w:rsidRDefault="00DF5981" w:rsidP="00DF598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598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________________________________________________________________________</w:t>
      </w:r>
      <w:r w:rsidRPr="00DF59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</w:t>
      </w:r>
      <w:proofErr w:type="gramStart"/>
      <w:r w:rsidRPr="00DF59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(</w:t>
      </w:r>
      <w:proofErr w:type="gramEnd"/>
      <w:r w:rsidRPr="00DF59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наименование учебного предмета/курса, класс)</w:t>
      </w:r>
    </w:p>
    <w:p w:rsidR="00DF5981" w:rsidRPr="00DF5981" w:rsidRDefault="00DF5981" w:rsidP="00DF598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F5981" w:rsidRPr="00DF5981" w:rsidRDefault="00DF5981" w:rsidP="00DF598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59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________ОСНОВНОЕ ОБЩЕЕ ОБРАЗОВАНИЕ___________</w:t>
      </w:r>
    </w:p>
    <w:p w:rsidR="00DF5981" w:rsidRPr="00DF5981" w:rsidRDefault="00DF5981" w:rsidP="00DF598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59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(уровень общего образования)</w:t>
      </w:r>
    </w:p>
    <w:p w:rsidR="00DF5981" w:rsidRPr="00DF5981" w:rsidRDefault="00DF5981" w:rsidP="00DF598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F5981" w:rsidRPr="00DF5981" w:rsidRDefault="00DF5981" w:rsidP="00DF598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59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</w:t>
      </w:r>
    </w:p>
    <w:p w:rsidR="00DF5981" w:rsidRPr="00DF5981" w:rsidRDefault="00DF5981" w:rsidP="00DF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F5981" w:rsidRPr="00DF5981" w:rsidRDefault="00DF5981" w:rsidP="00DF59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</w:p>
    <w:p w:rsidR="00DF5981" w:rsidRPr="00DF5981" w:rsidRDefault="00DF5981" w:rsidP="00DF59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</w:p>
    <w:p w:rsidR="00DF5981" w:rsidRPr="00DF5981" w:rsidRDefault="00DF5981" w:rsidP="00DF59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</w:p>
    <w:p w:rsidR="00DF5981" w:rsidRPr="00DF5981" w:rsidRDefault="00DF5981" w:rsidP="00DF59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</w:p>
    <w:p w:rsidR="00DF5981" w:rsidRPr="00DF5981" w:rsidRDefault="00DF5981" w:rsidP="00DF59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</w:p>
    <w:p w:rsidR="00DF5981" w:rsidRPr="00DF5981" w:rsidRDefault="00DF5981" w:rsidP="00DF59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</w:p>
    <w:p w:rsidR="00DF5981" w:rsidRPr="00DF5981" w:rsidRDefault="00DF5981" w:rsidP="00DF59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</w:p>
    <w:p w:rsidR="00DF5981" w:rsidRPr="00DF5981" w:rsidRDefault="00DF5981" w:rsidP="00DF598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</w:p>
    <w:p w:rsidR="00DF5981" w:rsidRPr="00DF5981" w:rsidRDefault="00DF5981" w:rsidP="00DF59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DF5981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                                                     </w:t>
      </w:r>
      <w:r w:rsidR="00AC1012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   Составители   ЧИКАЛОВА А.С.</w:t>
      </w:r>
    </w:p>
    <w:p w:rsidR="00DF5981" w:rsidRPr="00DF5981" w:rsidRDefault="00DF5981" w:rsidP="00DF59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DF5981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                                     </w:t>
      </w:r>
    </w:p>
    <w:p w:rsidR="00DF5981" w:rsidRPr="00DF5981" w:rsidRDefault="00DF5981" w:rsidP="00DF59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</w:p>
    <w:p w:rsidR="00DF5981" w:rsidRPr="00DF5981" w:rsidRDefault="00DF5981" w:rsidP="00DF59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</w:p>
    <w:p w:rsidR="00DF5981" w:rsidRPr="00DF5981" w:rsidRDefault="00DF5981" w:rsidP="00DF59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</w:p>
    <w:p w:rsidR="00DF5981" w:rsidRPr="00DF5981" w:rsidRDefault="00DF5981" w:rsidP="00DF59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</w:p>
    <w:p w:rsidR="00DF5981" w:rsidRPr="00DA31DB" w:rsidRDefault="00DF5981" w:rsidP="00DA31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r w:rsidRPr="00DF598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Иваново</w:t>
      </w:r>
      <w:r w:rsidR="00AC1012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,</w:t>
      </w:r>
      <w:bookmarkStart w:id="2" w:name="_GoBack"/>
      <w:bookmarkEnd w:id="2"/>
      <w:r w:rsidRPr="00DF598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2023</w:t>
      </w:r>
    </w:p>
    <w:p w:rsidR="003333BF" w:rsidRPr="00DF5981" w:rsidRDefault="00DF5981">
      <w:pPr>
        <w:spacing w:after="0" w:line="264" w:lineRule="exact"/>
        <w:ind w:left="120"/>
        <w:jc w:val="both"/>
        <w:rPr>
          <w:lang w:val="ru-RU"/>
        </w:rPr>
      </w:pPr>
      <w:r w:rsidRPr="00DF598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333BF" w:rsidRPr="00DF5981" w:rsidRDefault="003333BF">
      <w:pPr>
        <w:spacing w:after="0" w:line="264" w:lineRule="exact"/>
        <w:ind w:left="120"/>
        <w:jc w:val="both"/>
        <w:rPr>
          <w:lang w:val="ru-RU"/>
        </w:rPr>
      </w:pPr>
    </w:p>
    <w:p w:rsidR="003333BF" w:rsidRDefault="00DF5981" w:rsidP="00DF5981">
      <w:pPr>
        <w:spacing w:after="0" w:line="288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DA31DB" w:rsidRPr="00DA31DB" w:rsidRDefault="00DA31DB" w:rsidP="00DA3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Рабочая программа соответствует</w:t>
      </w:r>
      <w:r w:rsidRPr="00DA31D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следующим документам:</w:t>
      </w:r>
    </w:p>
    <w:p w:rsidR="00DA31DB" w:rsidRPr="00DA31DB" w:rsidRDefault="00DA31DB" w:rsidP="00DA3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DA31D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-закону «Об образовании в Российской Федерации»;</w:t>
      </w:r>
    </w:p>
    <w:p w:rsidR="00DA31DB" w:rsidRPr="00DA31DB" w:rsidRDefault="00DA31DB" w:rsidP="00DA3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DA31D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- федеральному государственному образовательному стандарту;</w:t>
      </w:r>
    </w:p>
    <w:p w:rsidR="00DA31DB" w:rsidRPr="00DA31DB" w:rsidRDefault="00DA31DB" w:rsidP="00DA3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DA31D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- федеральной програ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мме по учебному предмету «информатика»</w:t>
      </w:r>
      <w:r w:rsidRPr="00DA31D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;</w:t>
      </w:r>
    </w:p>
    <w:p w:rsidR="00DA31DB" w:rsidRPr="00DA31DB" w:rsidRDefault="00DA31DB" w:rsidP="00DA3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DA31D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- основной обра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зовательной программе МБОУ «СШ №28»</w:t>
      </w:r>
      <w:r w:rsidRPr="00DA31D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;</w:t>
      </w:r>
    </w:p>
    <w:p w:rsidR="00DA31DB" w:rsidRPr="00DA31DB" w:rsidRDefault="00DA31DB" w:rsidP="00DA3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DA31D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- учебному плану 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МБОУ «СШ №28»</w:t>
      </w:r>
      <w:r w:rsidRPr="00DA31D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воспитания и развития</w:t>
      </w:r>
      <w:proofErr w:type="gramEnd"/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 xml:space="preserve">формирование и развитие </w:t>
      </w:r>
      <w:proofErr w:type="gramStart"/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компетенций</w:t>
      </w:r>
      <w:proofErr w:type="gramEnd"/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Информатика в основном общем образовании отражает: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междисциплинарный характер информатики и информационной деятельности.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</w:t>
      </w: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формирования качеств личности, то есть ориентированы на формирование метапредметных и личностных результатов обучения.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цифровая грамотность;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теоретические основы информатики;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алгоритмы и программирование;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информационные технологии.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‌</w:t>
      </w:r>
      <w:bookmarkStart w:id="3" w:name="9c77c369-253a-42d0-9f35-54c4c9eeb23c"/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).</w:t>
      </w:r>
      <w:bookmarkEnd w:id="3"/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proofErr w:type="gramEnd"/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  <w:sectPr w:rsidR="003333BF" w:rsidRPr="00DF5981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bookmarkStart w:id="4" w:name="block-105908661"/>
      <w:bookmarkStart w:id="5" w:name="block-10590866"/>
      <w:bookmarkEnd w:id="4"/>
      <w:bookmarkEnd w:id="5"/>
    </w:p>
    <w:p w:rsidR="003333BF" w:rsidRPr="00DF5981" w:rsidRDefault="00DF5981" w:rsidP="00DF5981">
      <w:pPr>
        <w:spacing w:after="0" w:line="288" w:lineRule="auto"/>
        <w:ind w:left="12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СОДЕРЖАНИЕ ОБУЧЕНИЯ</w:t>
      </w:r>
    </w:p>
    <w:p w:rsidR="003333BF" w:rsidRPr="00DF5981" w:rsidRDefault="003333BF" w:rsidP="00DF5981">
      <w:pPr>
        <w:spacing w:after="0" w:line="288" w:lineRule="auto"/>
        <w:ind w:left="120"/>
        <w:jc w:val="both"/>
        <w:rPr>
          <w:sz w:val="28"/>
          <w:szCs w:val="28"/>
          <w:lang w:val="ru-RU"/>
        </w:rPr>
      </w:pPr>
    </w:p>
    <w:p w:rsidR="003333BF" w:rsidRPr="00DF5981" w:rsidRDefault="00DF5981" w:rsidP="00DF5981">
      <w:pPr>
        <w:spacing w:after="0" w:line="288" w:lineRule="auto"/>
        <w:ind w:left="12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b/>
          <w:color w:val="000000"/>
          <w:sz w:val="28"/>
          <w:szCs w:val="28"/>
          <w:lang w:val="ru-RU"/>
        </w:rPr>
        <w:t>7 КЛАСС</w:t>
      </w:r>
    </w:p>
    <w:p w:rsidR="003333BF" w:rsidRPr="00DF5981" w:rsidRDefault="003333BF" w:rsidP="00DF5981">
      <w:pPr>
        <w:spacing w:after="0" w:line="288" w:lineRule="auto"/>
        <w:ind w:left="120"/>
        <w:jc w:val="both"/>
        <w:rPr>
          <w:sz w:val="28"/>
          <w:szCs w:val="28"/>
          <w:lang w:val="ru-RU"/>
        </w:rPr>
      </w:pP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b/>
          <w:color w:val="000000"/>
          <w:sz w:val="28"/>
          <w:szCs w:val="28"/>
          <w:lang w:val="ru-RU"/>
        </w:rPr>
        <w:t>Цифровая грамотность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b/>
          <w:color w:val="000000"/>
          <w:sz w:val="28"/>
          <w:szCs w:val="28"/>
          <w:lang w:val="ru-RU"/>
        </w:rPr>
        <w:t>Компьютер – универсальное устройство обработки данных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Параллельные вычисления.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Техника безопасности и правила работы на компьютере.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b/>
          <w:color w:val="000000"/>
          <w:sz w:val="28"/>
          <w:szCs w:val="28"/>
          <w:lang w:val="ru-RU"/>
        </w:rPr>
        <w:t>Программы и данные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 xml:space="preserve"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</w:t>
      </w: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b/>
          <w:color w:val="000000"/>
          <w:sz w:val="28"/>
          <w:szCs w:val="28"/>
          <w:lang w:val="ru-RU"/>
        </w:rPr>
        <w:t>Компьютерные сети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DA31DB">
        <w:rPr>
          <w:rFonts w:ascii="Times New Roman" w:hAnsi="Times New Roman"/>
          <w:color w:val="000000"/>
          <w:sz w:val="28"/>
          <w:szCs w:val="28"/>
          <w:lang w:val="ru-RU"/>
        </w:rPr>
        <w:t xml:space="preserve">Поисковые системы. </w:t>
      </w: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 xml:space="preserve">Поиск </w:t>
      </w:r>
      <w:proofErr w:type="gramStart"/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информации по ключевым словам</w:t>
      </w:r>
      <w:proofErr w:type="gramEnd"/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 xml:space="preserve"> и по изображению. Достоверность информации, полученной из Интернета.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Современные сервисы интернет-коммуникаций.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b/>
          <w:color w:val="000000"/>
          <w:sz w:val="28"/>
          <w:szCs w:val="28"/>
          <w:lang w:val="ru-RU"/>
        </w:rPr>
        <w:t>Теоретические основы информатики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b/>
          <w:color w:val="000000"/>
          <w:sz w:val="28"/>
          <w:szCs w:val="28"/>
          <w:lang w:val="ru-RU"/>
        </w:rPr>
        <w:t>Информация и информационные процессы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Информация – одно из основных понятий современной науки.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b/>
          <w:color w:val="000000"/>
          <w:sz w:val="28"/>
          <w:szCs w:val="28"/>
          <w:lang w:val="ru-RU"/>
        </w:rPr>
        <w:t>Представление информации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Двоичный код. Представление данных в компьютере как текстов в двоичном алфавите.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Скорость передачи данных. Единицы скорости передачи данных.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 xml:space="preserve">Кодирование текстов. Равномерный код. Неравномерный код. Кодировка </w:t>
      </w:r>
      <w:r w:rsidRPr="00DF5981">
        <w:rPr>
          <w:rFonts w:ascii="Times New Roman" w:hAnsi="Times New Roman"/>
          <w:color w:val="000000"/>
          <w:sz w:val="28"/>
          <w:szCs w:val="28"/>
        </w:rPr>
        <w:t>ASCII</w:t>
      </w: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 xml:space="preserve">. Восьмибитные кодировки. Понятие о кодировках </w:t>
      </w:r>
      <w:r w:rsidRPr="00DF5981">
        <w:rPr>
          <w:rFonts w:ascii="Times New Roman" w:hAnsi="Times New Roman"/>
          <w:color w:val="000000"/>
          <w:sz w:val="28"/>
          <w:szCs w:val="28"/>
        </w:rPr>
        <w:t>UNICODE</w:t>
      </w: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Искажение информации при передаче.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 xml:space="preserve">Кодирование цвета. Цветовые модели. Модель </w:t>
      </w:r>
      <w:r w:rsidRPr="00DF5981">
        <w:rPr>
          <w:rFonts w:ascii="Times New Roman" w:hAnsi="Times New Roman"/>
          <w:color w:val="000000"/>
          <w:sz w:val="28"/>
          <w:szCs w:val="28"/>
        </w:rPr>
        <w:t>RGB</w:t>
      </w: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. Глубина кодирования. Палитра.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Кодирование звука. Разрядность и частота записи. Количество каналов записи.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b/>
          <w:color w:val="000000"/>
          <w:sz w:val="28"/>
          <w:szCs w:val="28"/>
          <w:lang w:val="ru-RU"/>
        </w:rPr>
        <w:t>Информационные технологии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b/>
          <w:color w:val="000000"/>
          <w:sz w:val="28"/>
          <w:szCs w:val="28"/>
          <w:lang w:val="ru-RU"/>
        </w:rPr>
        <w:t>Текстовые документы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b/>
          <w:color w:val="000000"/>
          <w:sz w:val="28"/>
          <w:szCs w:val="28"/>
          <w:lang w:val="ru-RU"/>
        </w:rPr>
        <w:t>Компьютерная графика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b/>
          <w:color w:val="000000"/>
          <w:sz w:val="28"/>
          <w:szCs w:val="28"/>
          <w:lang w:val="ru-RU"/>
        </w:rPr>
        <w:t>Мультимедийные презентации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Добавление на слайд аудиовизуальных данных. Анимация. Гиперссылки.</w:t>
      </w:r>
    </w:p>
    <w:p w:rsidR="003333BF" w:rsidRPr="00DF5981" w:rsidRDefault="003333BF" w:rsidP="00DF5981">
      <w:pPr>
        <w:spacing w:after="0" w:line="288" w:lineRule="auto"/>
        <w:ind w:left="120"/>
        <w:jc w:val="both"/>
        <w:rPr>
          <w:sz w:val="28"/>
          <w:szCs w:val="28"/>
          <w:lang w:val="ru-RU"/>
        </w:rPr>
      </w:pPr>
    </w:p>
    <w:p w:rsidR="003333BF" w:rsidRPr="00DF5981" w:rsidRDefault="00DF5981" w:rsidP="00DF5981">
      <w:pPr>
        <w:spacing w:after="0" w:line="288" w:lineRule="auto"/>
        <w:ind w:left="12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b/>
          <w:color w:val="000000"/>
          <w:sz w:val="28"/>
          <w:szCs w:val="28"/>
          <w:lang w:val="ru-RU"/>
        </w:rPr>
        <w:t>8 КЛАСС</w:t>
      </w:r>
    </w:p>
    <w:p w:rsidR="003333BF" w:rsidRPr="00DF5981" w:rsidRDefault="003333BF" w:rsidP="00DF5981">
      <w:pPr>
        <w:spacing w:after="0" w:line="288" w:lineRule="auto"/>
        <w:ind w:left="120"/>
        <w:jc w:val="both"/>
        <w:rPr>
          <w:sz w:val="28"/>
          <w:szCs w:val="28"/>
          <w:lang w:val="ru-RU"/>
        </w:rPr>
      </w:pP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b/>
          <w:color w:val="000000"/>
          <w:sz w:val="28"/>
          <w:szCs w:val="28"/>
          <w:lang w:val="ru-RU"/>
        </w:rPr>
        <w:t>Теоретические основы информатики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b/>
          <w:color w:val="000000"/>
          <w:sz w:val="28"/>
          <w:szCs w:val="28"/>
          <w:lang w:val="ru-RU"/>
        </w:rPr>
        <w:t>Системы счисления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Римская система счисления.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</w:t>
      </w: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чисел из шестнадцатеричной системы в двоичную, восьмеричную и десятичную системы и обратно.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Арифметические операции в двоичной системе счисления.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b/>
          <w:color w:val="000000"/>
          <w:sz w:val="28"/>
          <w:szCs w:val="28"/>
          <w:lang w:val="ru-RU"/>
        </w:rPr>
        <w:t>Элементы математической логики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Логические элементы. Знакомство с логическими основами компьютера.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b/>
          <w:color w:val="000000"/>
          <w:sz w:val="28"/>
          <w:szCs w:val="28"/>
          <w:lang w:val="ru-RU"/>
        </w:rPr>
        <w:t>Алгоритмы и программирование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b/>
          <w:color w:val="000000"/>
          <w:sz w:val="28"/>
          <w:szCs w:val="28"/>
          <w:lang w:val="ru-RU"/>
        </w:rPr>
        <w:t>Исполнители и алгоритмы. Алгоритмические конструкции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 xml:space="preserve">Конструкция «повторения»: циклы с заданным числом повторений, с условием выполнения, </w:t>
      </w:r>
      <w:proofErr w:type="gramStart"/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с переменной цикла</w:t>
      </w:r>
      <w:proofErr w:type="gramEnd"/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Язык программирования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Язык программирования (</w:t>
      </w:r>
      <w:r w:rsidRPr="00DF5981">
        <w:rPr>
          <w:rFonts w:ascii="Times New Roman" w:hAnsi="Times New Roman"/>
          <w:color w:val="000000"/>
          <w:sz w:val="28"/>
          <w:szCs w:val="28"/>
        </w:rPr>
        <w:t>Python</w:t>
      </w: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DF5981">
        <w:rPr>
          <w:rFonts w:ascii="Times New Roman" w:hAnsi="Times New Roman"/>
          <w:color w:val="000000"/>
          <w:sz w:val="28"/>
          <w:szCs w:val="28"/>
        </w:rPr>
        <w:t>C</w:t>
      </w: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 xml:space="preserve">++, Паскаль, </w:t>
      </w:r>
      <w:r w:rsidRPr="00DF5981">
        <w:rPr>
          <w:rFonts w:ascii="Times New Roman" w:hAnsi="Times New Roman"/>
          <w:color w:val="000000"/>
          <w:sz w:val="28"/>
          <w:szCs w:val="28"/>
        </w:rPr>
        <w:t>Java</w:t>
      </w: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DF5981">
        <w:rPr>
          <w:rFonts w:ascii="Times New Roman" w:hAnsi="Times New Roman"/>
          <w:color w:val="000000"/>
          <w:sz w:val="28"/>
          <w:szCs w:val="28"/>
        </w:rPr>
        <w:t>C</w:t>
      </w: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#, Школьный Алгоритмический Язык).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Система программирования: редактор текста программ, транслятор, отладчик.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Переменная: тип, имя, значение. Целые, вещественные и символьные переменные.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b/>
          <w:color w:val="000000"/>
          <w:sz w:val="28"/>
          <w:szCs w:val="28"/>
          <w:lang w:val="ru-RU"/>
        </w:rPr>
        <w:t>Анализ алгоритмов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3333BF" w:rsidRPr="00DF5981" w:rsidRDefault="003333BF" w:rsidP="00DF5981">
      <w:pPr>
        <w:spacing w:after="0" w:line="288" w:lineRule="auto"/>
        <w:ind w:left="120"/>
        <w:jc w:val="both"/>
        <w:rPr>
          <w:sz w:val="28"/>
          <w:szCs w:val="28"/>
          <w:lang w:val="ru-RU"/>
        </w:rPr>
      </w:pPr>
    </w:p>
    <w:p w:rsidR="003333BF" w:rsidRPr="00DF5981" w:rsidRDefault="00DF5981" w:rsidP="00DF5981">
      <w:pPr>
        <w:spacing w:after="0" w:line="288" w:lineRule="auto"/>
        <w:ind w:left="12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b/>
          <w:color w:val="000000"/>
          <w:sz w:val="28"/>
          <w:szCs w:val="28"/>
          <w:lang w:val="ru-RU"/>
        </w:rPr>
        <w:t>9 КЛАСС</w:t>
      </w:r>
    </w:p>
    <w:p w:rsidR="003333BF" w:rsidRPr="00DF5981" w:rsidRDefault="003333BF" w:rsidP="00DF5981">
      <w:pPr>
        <w:spacing w:after="0" w:line="288" w:lineRule="auto"/>
        <w:ind w:left="120"/>
        <w:jc w:val="both"/>
        <w:rPr>
          <w:sz w:val="28"/>
          <w:szCs w:val="28"/>
          <w:lang w:val="ru-RU"/>
        </w:rPr>
      </w:pP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b/>
          <w:color w:val="000000"/>
          <w:sz w:val="28"/>
          <w:szCs w:val="28"/>
          <w:lang w:val="ru-RU"/>
        </w:rPr>
        <w:t>Цифровая грамотность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Глобальная сеть Интернет и стратегии безопасного поведения в ней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 xml:space="preserve">Глобальная сеть Интернет. </w:t>
      </w:r>
      <w:r w:rsidRPr="00DF5981">
        <w:rPr>
          <w:rFonts w:ascii="Times New Roman" w:hAnsi="Times New Roman"/>
          <w:color w:val="000000"/>
          <w:sz w:val="28"/>
          <w:szCs w:val="28"/>
        </w:rPr>
        <w:t>IP</w:t>
      </w: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b/>
          <w:color w:val="000000"/>
          <w:sz w:val="28"/>
          <w:szCs w:val="28"/>
          <w:lang w:val="ru-RU"/>
        </w:rPr>
        <w:t>Работа в информационном пространстве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b/>
          <w:color w:val="000000"/>
          <w:sz w:val="28"/>
          <w:szCs w:val="28"/>
          <w:lang w:val="ru-RU"/>
        </w:rPr>
        <w:t>Теоретические основы информатики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b/>
          <w:color w:val="000000"/>
          <w:sz w:val="28"/>
          <w:szCs w:val="28"/>
          <w:lang w:val="ru-RU"/>
        </w:rPr>
        <w:t>Моделирование как метод познания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Табличные модели. Таблица как представление отношения.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Базы данных. Отбор в таблице строк, удовлетворяющих заданному условию.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b/>
          <w:color w:val="000000"/>
          <w:sz w:val="28"/>
          <w:szCs w:val="28"/>
          <w:lang w:val="ru-RU"/>
        </w:rPr>
        <w:t>Алгоритмы и программирование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b/>
          <w:color w:val="000000"/>
          <w:sz w:val="28"/>
          <w:szCs w:val="28"/>
          <w:lang w:val="ru-RU"/>
        </w:rPr>
        <w:t>Разработка алгоритмов и программ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DF5981">
        <w:rPr>
          <w:rFonts w:ascii="Times New Roman" w:hAnsi="Times New Roman"/>
          <w:color w:val="000000"/>
          <w:sz w:val="28"/>
          <w:szCs w:val="28"/>
        </w:rPr>
        <w:t>Python</w:t>
      </w: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DF5981">
        <w:rPr>
          <w:rFonts w:ascii="Times New Roman" w:hAnsi="Times New Roman"/>
          <w:color w:val="000000"/>
          <w:sz w:val="28"/>
          <w:szCs w:val="28"/>
        </w:rPr>
        <w:t>C</w:t>
      </w: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 xml:space="preserve">++, Паскаль, </w:t>
      </w:r>
      <w:r w:rsidRPr="00DF5981">
        <w:rPr>
          <w:rFonts w:ascii="Times New Roman" w:hAnsi="Times New Roman"/>
          <w:color w:val="000000"/>
          <w:sz w:val="28"/>
          <w:szCs w:val="28"/>
        </w:rPr>
        <w:t>Java</w:t>
      </w: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DF5981">
        <w:rPr>
          <w:rFonts w:ascii="Times New Roman" w:hAnsi="Times New Roman"/>
          <w:color w:val="000000"/>
          <w:sz w:val="28"/>
          <w:szCs w:val="28"/>
        </w:rPr>
        <w:t>C</w:t>
      </w: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b/>
          <w:color w:val="000000"/>
          <w:sz w:val="28"/>
          <w:szCs w:val="28"/>
          <w:lang w:val="ru-RU"/>
        </w:rPr>
        <w:t>Управление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 xml:space="preserve"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</w:t>
      </w: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техническими устройствами с помощью датчиков, в том числе в робототехнике.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b/>
          <w:color w:val="000000"/>
          <w:sz w:val="28"/>
          <w:szCs w:val="28"/>
          <w:lang w:val="ru-RU"/>
        </w:rPr>
        <w:t>Информационные технологии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b/>
          <w:color w:val="000000"/>
          <w:sz w:val="28"/>
          <w:szCs w:val="28"/>
          <w:lang w:val="ru-RU"/>
        </w:rPr>
        <w:t>Электронные таблицы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b/>
          <w:color w:val="000000"/>
          <w:sz w:val="28"/>
          <w:szCs w:val="28"/>
          <w:lang w:val="ru-RU"/>
        </w:rPr>
        <w:t>Информационные технологии в современном обществе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3333BF" w:rsidRPr="00DF5981" w:rsidRDefault="00DF5981" w:rsidP="00DF5981">
      <w:pPr>
        <w:spacing w:after="0" w:line="288" w:lineRule="auto"/>
        <w:ind w:left="120"/>
        <w:jc w:val="both"/>
        <w:rPr>
          <w:sz w:val="28"/>
          <w:szCs w:val="28"/>
          <w:lang w:val="ru-RU"/>
        </w:rPr>
        <w:sectPr w:rsidR="003333BF" w:rsidRPr="00DF5981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  <w:bookmarkStart w:id="6" w:name="block-105908671"/>
      <w:bookmarkStart w:id="7" w:name="block-10590867"/>
      <w:bookmarkEnd w:id="6"/>
      <w:bookmarkEnd w:id="7"/>
    </w:p>
    <w:p w:rsidR="003333BF" w:rsidRPr="00DF5981" w:rsidRDefault="00DF5981" w:rsidP="00DF5981">
      <w:pPr>
        <w:spacing w:after="0" w:line="288" w:lineRule="auto"/>
        <w:ind w:left="12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3333BF" w:rsidRPr="00DF5981" w:rsidRDefault="003333BF" w:rsidP="00DF5981">
      <w:pPr>
        <w:spacing w:after="0" w:line="288" w:lineRule="auto"/>
        <w:ind w:left="120"/>
        <w:jc w:val="both"/>
        <w:rPr>
          <w:sz w:val="28"/>
          <w:szCs w:val="28"/>
          <w:lang w:val="ru-RU"/>
        </w:rPr>
      </w:pP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3333BF" w:rsidRPr="00DF5981" w:rsidRDefault="00DF5981" w:rsidP="00DF5981">
      <w:pPr>
        <w:spacing w:after="0" w:line="288" w:lineRule="auto"/>
        <w:ind w:left="12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развития и социализации</w:t>
      </w:r>
      <w:proofErr w:type="gramEnd"/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обучающихся средствами учебного предмета.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b/>
          <w:color w:val="000000"/>
          <w:sz w:val="28"/>
          <w:szCs w:val="28"/>
          <w:lang w:val="ru-RU"/>
        </w:rPr>
        <w:t>1) патриотического воспитания: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b/>
          <w:color w:val="000000"/>
          <w:sz w:val="28"/>
          <w:szCs w:val="28"/>
          <w:lang w:val="ru-RU"/>
        </w:rPr>
        <w:t>2) духовно-нравственного воспитания: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b/>
          <w:color w:val="000000"/>
          <w:sz w:val="28"/>
          <w:szCs w:val="28"/>
          <w:lang w:val="ru-RU"/>
        </w:rPr>
        <w:t>3) гражданского воспитания: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</w:t>
      </w: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поведение и поступки своих товарищей с позиции нравственных и правовых норм с учётом осознания последствий поступков;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b/>
          <w:color w:val="000000"/>
          <w:sz w:val="28"/>
          <w:szCs w:val="28"/>
          <w:lang w:val="ru-RU"/>
        </w:rPr>
        <w:t>4) ценностей научного познания: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b/>
          <w:color w:val="000000"/>
          <w:sz w:val="28"/>
          <w:szCs w:val="28"/>
          <w:lang w:val="ru-RU"/>
        </w:rPr>
        <w:t>5) формирования культуры здоровья: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b/>
          <w:color w:val="000000"/>
          <w:sz w:val="28"/>
          <w:szCs w:val="28"/>
          <w:lang w:val="ru-RU"/>
        </w:rPr>
        <w:t>6) трудового воспитания: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7) экологического воспитания: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b/>
          <w:color w:val="000000"/>
          <w:sz w:val="28"/>
          <w:szCs w:val="28"/>
          <w:lang w:val="ru-RU"/>
        </w:rPr>
        <w:t>8) адаптации обучающегося к изменяющимся условиям социальной и природной среды: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3333BF" w:rsidRPr="00DF5981" w:rsidRDefault="00DF5981" w:rsidP="00DF5981">
      <w:pPr>
        <w:spacing w:after="0" w:line="288" w:lineRule="auto"/>
        <w:ind w:left="12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3333BF" w:rsidRPr="00DF5981" w:rsidRDefault="003333BF" w:rsidP="00DF5981">
      <w:pPr>
        <w:spacing w:after="0" w:line="288" w:lineRule="auto"/>
        <w:ind w:left="120"/>
        <w:jc w:val="both"/>
        <w:rPr>
          <w:sz w:val="28"/>
          <w:szCs w:val="28"/>
          <w:lang w:val="ru-RU"/>
        </w:rPr>
      </w:pP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3333BF" w:rsidRPr="00DF5981" w:rsidRDefault="003333BF" w:rsidP="00DF5981">
      <w:pPr>
        <w:spacing w:after="0" w:line="288" w:lineRule="auto"/>
        <w:ind w:left="120"/>
        <w:jc w:val="both"/>
        <w:rPr>
          <w:sz w:val="28"/>
          <w:szCs w:val="28"/>
          <w:lang w:val="ru-RU"/>
        </w:rPr>
      </w:pPr>
    </w:p>
    <w:p w:rsidR="003333BF" w:rsidRPr="00DF5981" w:rsidRDefault="00DF5981" w:rsidP="00DF5981">
      <w:pPr>
        <w:spacing w:after="0" w:line="288" w:lineRule="auto"/>
        <w:ind w:left="12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b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b/>
          <w:color w:val="000000"/>
          <w:sz w:val="28"/>
          <w:szCs w:val="28"/>
          <w:lang w:val="ru-RU"/>
        </w:rPr>
        <w:t>Базовые логические действия: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b/>
          <w:color w:val="000000"/>
          <w:sz w:val="28"/>
          <w:szCs w:val="28"/>
          <w:lang w:val="ru-RU"/>
        </w:rPr>
        <w:t>Базовые исследовательские действия: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b/>
          <w:color w:val="000000"/>
          <w:sz w:val="28"/>
          <w:szCs w:val="28"/>
          <w:lang w:val="ru-RU"/>
        </w:rPr>
        <w:t>Работа с информацией: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эффективно запоминать и систематизировать информацию.</w:t>
      </w:r>
    </w:p>
    <w:p w:rsidR="003333BF" w:rsidRPr="00DF5981" w:rsidRDefault="003333BF" w:rsidP="00DF5981">
      <w:pPr>
        <w:spacing w:after="0" w:line="288" w:lineRule="auto"/>
        <w:ind w:left="120"/>
        <w:jc w:val="both"/>
        <w:rPr>
          <w:sz w:val="28"/>
          <w:szCs w:val="28"/>
          <w:lang w:val="ru-RU"/>
        </w:rPr>
      </w:pPr>
    </w:p>
    <w:p w:rsidR="003333BF" w:rsidRPr="00DF5981" w:rsidRDefault="00DF5981" w:rsidP="00DF5981">
      <w:pPr>
        <w:spacing w:after="0" w:line="288" w:lineRule="auto"/>
        <w:ind w:left="12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b/>
          <w:color w:val="000000"/>
          <w:sz w:val="28"/>
          <w:szCs w:val="28"/>
          <w:lang w:val="ru-RU"/>
        </w:rPr>
        <w:t>Коммуникативные универсальные учебные действия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b/>
          <w:color w:val="000000"/>
          <w:sz w:val="28"/>
          <w:szCs w:val="28"/>
          <w:lang w:val="ru-RU"/>
        </w:rPr>
        <w:t>Общение: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b/>
          <w:color w:val="000000"/>
          <w:sz w:val="28"/>
          <w:szCs w:val="28"/>
          <w:lang w:val="ru-RU"/>
        </w:rPr>
        <w:t>Совместная деятельность (сотрудничество):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принимать цель совместной информационной деятельности по сбору, обработке, передаче, формализации информации, коллективно строить </w:t>
      </w: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действия по её достижению: распределять роли, договариваться, обсуждать процесс и результат совместной работы;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333BF" w:rsidRPr="00DF5981" w:rsidRDefault="003333BF" w:rsidP="00DF5981">
      <w:pPr>
        <w:spacing w:after="0" w:line="288" w:lineRule="auto"/>
        <w:ind w:left="120"/>
        <w:jc w:val="both"/>
        <w:rPr>
          <w:sz w:val="28"/>
          <w:szCs w:val="28"/>
          <w:lang w:val="ru-RU"/>
        </w:rPr>
      </w:pPr>
    </w:p>
    <w:p w:rsidR="003333BF" w:rsidRPr="00DF5981" w:rsidRDefault="00DF5981" w:rsidP="00DF5981">
      <w:pPr>
        <w:spacing w:after="0" w:line="288" w:lineRule="auto"/>
        <w:ind w:left="12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b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b/>
          <w:color w:val="000000"/>
          <w:sz w:val="28"/>
          <w:szCs w:val="28"/>
          <w:lang w:val="ru-RU"/>
        </w:rPr>
        <w:t>Самоорганизация: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выявлять в жизненных и учебных ситуациях проблемы, требующие решения;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b/>
          <w:color w:val="000000"/>
          <w:sz w:val="28"/>
          <w:szCs w:val="28"/>
          <w:lang w:val="ru-RU"/>
        </w:rPr>
        <w:t>Самоконтроль (рефлексия):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владеть способами самоконтроля, самомотивации и рефлексии;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давать оценку ситуации и предлагать план её изменения;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оценивать соответствие результата цели и условиям.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b/>
          <w:color w:val="000000"/>
          <w:sz w:val="28"/>
          <w:szCs w:val="28"/>
          <w:lang w:val="ru-RU"/>
        </w:rPr>
        <w:t>Эмоциональный интеллект: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ставить себя на место другого человека, понимать мотивы и намерения другого.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b/>
          <w:color w:val="000000"/>
          <w:sz w:val="28"/>
          <w:szCs w:val="28"/>
          <w:lang w:val="ru-RU"/>
        </w:rPr>
        <w:t>Принятие себя и других: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3333BF" w:rsidRPr="00DF5981" w:rsidRDefault="003333BF" w:rsidP="00DF5981">
      <w:pPr>
        <w:spacing w:after="0" w:line="288" w:lineRule="auto"/>
        <w:ind w:left="120"/>
        <w:jc w:val="both"/>
        <w:rPr>
          <w:sz w:val="28"/>
          <w:szCs w:val="28"/>
          <w:lang w:val="ru-RU"/>
        </w:rPr>
      </w:pPr>
    </w:p>
    <w:p w:rsidR="003333BF" w:rsidRPr="00DF5981" w:rsidRDefault="00DF5981" w:rsidP="00DF5981">
      <w:pPr>
        <w:spacing w:after="0" w:line="288" w:lineRule="auto"/>
        <w:ind w:left="12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3333BF" w:rsidRPr="00DF5981" w:rsidRDefault="003333BF" w:rsidP="00DF5981">
      <w:pPr>
        <w:spacing w:after="0" w:line="288" w:lineRule="auto"/>
        <w:ind w:left="120"/>
        <w:jc w:val="both"/>
        <w:rPr>
          <w:sz w:val="28"/>
          <w:szCs w:val="28"/>
          <w:lang w:val="ru-RU"/>
        </w:rPr>
      </w:pPr>
    </w:p>
    <w:p w:rsidR="003333BF" w:rsidRPr="00DF5981" w:rsidRDefault="00DF5981" w:rsidP="00DF5981">
      <w:pPr>
        <w:spacing w:after="0" w:line="288" w:lineRule="auto"/>
        <w:ind w:left="12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 xml:space="preserve">К концу обучения </w:t>
      </w:r>
      <w:r w:rsidRPr="00DF5981">
        <w:rPr>
          <w:rFonts w:ascii="Times New Roman" w:hAnsi="Times New Roman"/>
          <w:b/>
          <w:color w:val="000000"/>
          <w:sz w:val="28"/>
          <w:szCs w:val="28"/>
          <w:lang w:val="ru-RU"/>
        </w:rPr>
        <w:t>в 7 классе</w:t>
      </w: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 xml:space="preserve"> у обучающегося будут сформированы следующие умения: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соотносить характеристики компьютера с задачами, решаемыми с его помощью;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понимать структуру адресов веб-ресурсов;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использовать современные сервисы интернет-коммуникаций;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3333BF" w:rsidRPr="00DF5981" w:rsidRDefault="003333BF" w:rsidP="00DF5981">
      <w:pPr>
        <w:spacing w:after="0" w:line="288" w:lineRule="auto"/>
        <w:ind w:left="120"/>
        <w:jc w:val="both"/>
        <w:rPr>
          <w:sz w:val="28"/>
          <w:szCs w:val="28"/>
          <w:lang w:val="ru-RU"/>
        </w:rPr>
      </w:pPr>
    </w:p>
    <w:p w:rsidR="003333BF" w:rsidRPr="00DF5981" w:rsidRDefault="00DF5981" w:rsidP="00DF5981">
      <w:pPr>
        <w:spacing w:after="0" w:line="288" w:lineRule="auto"/>
        <w:ind w:left="12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 xml:space="preserve">К концу обучения </w:t>
      </w:r>
      <w:r w:rsidRPr="00DF5981">
        <w:rPr>
          <w:rFonts w:ascii="Times New Roman" w:hAnsi="Times New Roman"/>
          <w:b/>
          <w:color w:val="000000"/>
          <w:sz w:val="28"/>
          <w:szCs w:val="28"/>
          <w:lang w:val="ru-RU"/>
        </w:rPr>
        <w:t>в 8 классе</w:t>
      </w: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 xml:space="preserve"> у обучающегося будут сформированы следующие умения: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пояснять на примерах различия между позиционными и непозиционными системами счисления;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создавать и отлаживать программы на одном из языков программирования (</w:t>
      </w:r>
      <w:r w:rsidRPr="00DF5981">
        <w:rPr>
          <w:rFonts w:ascii="Times New Roman" w:hAnsi="Times New Roman"/>
          <w:color w:val="000000"/>
          <w:sz w:val="28"/>
          <w:szCs w:val="28"/>
        </w:rPr>
        <w:t>Python</w:t>
      </w: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DF5981">
        <w:rPr>
          <w:rFonts w:ascii="Times New Roman" w:hAnsi="Times New Roman"/>
          <w:color w:val="000000"/>
          <w:sz w:val="28"/>
          <w:szCs w:val="28"/>
        </w:rPr>
        <w:t>C</w:t>
      </w: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 xml:space="preserve">++, Паскаль, </w:t>
      </w:r>
      <w:r w:rsidRPr="00DF5981">
        <w:rPr>
          <w:rFonts w:ascii="Times New Roman" w:hAnsi="Times New Roman"/>
          <w:color w:val="000000"/>
          <w:sz w:val="28"/>
          <w:szCs w:val="28"/>
        </w:rPr>
        <w:t>Java</w:t>
      </w: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DF5981">
        <w:rPr>
          <w:rFonts w:ascii="Times New Roman" w:hAnsi="Times New Roman"/>
          <w:color w:val="000000"/>
          <w:sz w:val="28"/>
          <w:szCs w:val="28"/>
        </w:rPr>
        <w:t>C</w:t>
      </w: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3333BF" w:rsidRPr="00DF5981" w:rsidRDefault="003333BF" w:rsidP="00DF5981">
      <w:pPr>
        <w:spacing w:after="0" w:line="288" w:lineRule="auto"/>
        <w:ind w:left="120"/>
        <w:jc w:val="both"/>
        <w:rPr>
          <w:sz w:val="28"/>
          <w:szCs w:val="28"/>
          <w:lang w:val="ru-RU"/>
        </w:rPr>
      </w:pPr>
    </w:p>
    <w:p w:rsidR="003333BF" w:rsidRPr="00DF5981" w:rsidRDefault="00DF5981" w:rsidP="00DF5981">
      <w:pPr>
        <w:spacing w:after="0" w:line="288" w:lineRule="auto"/>
        <w:ind w:left="12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К концу обучения </w:t>
      </w:r>
      <w:r w:rsidRPr="00DF5981">
        <w:rPr>
          <w:rFonts w:ascii="Times New Roman" w:hAnsi="Times New Roman"/>
          <w:b/>
          <w:color w:val="000000"/>
          <w:sz w:val="28"/>
          <w:szCs w:val="28"/>
          <w:lang w:val="ru-RU"/>
        </w:rPr>
        <w:t>в 9 классе</w:t>
      </w: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 xml:space="preserve"> у обучающегося будут сформированы следующие умения: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DF5981">
        <w:rPr>
          <w:rFonts w:ascii="Times New Roman" w:hAnsi="Times New Roman"/>
          <w:color w:val="000000"/>
          <w:sz w:val="28"/>
          <w:szCs w:val="28"/>
        </w:rPr>
        <w:t>Python</w:t>
      </w: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DF5981">
        <w:rPr>
          <w:rFonts w:ascii="Times New Roman" w:hAnsi="Times New Roman"/>
          <w:color w:val="000000"/>
          <w:sz w:val="28"/>
          <w:szCs w:val="28"/>
        </w:rPr>
        <w:t>C</w:t>
      </w: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 xml:space="preserve">++, Паскаль, </w:t>
      </w:r>
      <w:r w:rsidRPr="00DF5981">
        <w:rPr>
          <w:rFonts w:ascii="Times New Roman" w:hAnsi="Times New Roman"/>
          <w:color w:val="000000"/>
          <w:sz w:val="28"/>
          <w:szCs w:val="28"/>
        </w:rPr>
        <w:t>Java</w:t>
      </w: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DF5981">
        <w:rPr>
          <w:rFonts w:ascii="Times New Roman" w:hAnsi="Times New Roman"/>
          <w:color w:val="000000"/>
          <w:sz w:val="28"/>
          <w:szCs w:val="28"/>
        </w:rPr>
        <w:t>C</w:t>
      </w: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#, Школьный Алгоритмический Язык);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3333BF" w:rsidRPr="00DF5981" w:rsidRDefault="00DF5981" w:rsidP="00DF5981">
      <w:pPr>
        <w:spacing w:after="0" w:line="288" w:lineRule="auto"/>
        <w:ind w:firstLine="600"/>
        <w:jc w:val="both"/>
        <w:rPr>
          <w:sz w:val="28"/>
          <w:szCs w:val="28"/>
          <w:lang w:val="ru-RU"/>
        </w:rPr>
        <w:sectPr w:rsidR="003333BF" w:rsidRPr="00DF5981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DF5981">
        <w:rPr>
          <w:rFonts w:ascii="Times New Roman" w:hAnsi="Times New Roman"/>
          <w:color w:val="000000"/>
          <w:sz w:val="28"/>
          <w:szCs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  <w:bookmarkStart w:id="8" w:name="block-105908681"/>
      <w:bookmarkStart w:id="9" w:name="block-10590868"/>
      <w:bookmarkEnd w:id="8"/>
      <w:bookmarkEnd w:id="9"/>
    </w:p>
    <w:p w:rsidR="003333BF" w:rsidRDefault="00DF5981">
      <w:pPr>
        <w:spacing w:after="0"/>
        <w:ind w:left="120"/>
      </w:pPr>
      <w:r w:rsidRPr="00DF59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333BF" w:rsidRDefault="00DF59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44"/>
        <w:gridCol w:w="2399"/>
        <w:gridCol w:w="1445"/>
        <w:gridCol w:w="2484"/>
        <w:gridCol w:w="2606"/>
        <w:gridCol w:w="3916"/>
      </w:tblGrid>
      <w:tr w:rsidR="003333BF">
        <w:trPr>
          <w:trHeight w:val="144"/>
        </w:trPr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33BF" w:rsidRDefault="003333BF">
            <w:pPr>
              <w:widowControl w:val="0"/>
              <w:spacing w:after="0"/>
              <w:ind w:left="135"/>
            </w:pPr>
          </w:p>
        </w:tc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33BF" w:rsidRDefault="003333BF">
            <w:pPr>
              <w:widowControl w:val="0"/>
              <w:spacing w:after="0"/>
              <w:ind w:left="135"/>
            </w:pPr>
          </w:p>
        </w:tc>
        <w:tc>
          <w:tcPr>
            <w:tcW w:w="6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33BF" w:rsidRDefault="003333BF">
            <w:pPr>
              <w:widowControl w:val="0"/>
              <w:spacing w:after="0"/>
              <w:ind w:left="135"/>
            </w:pPr>
          </w:p>
        </w:tc>
      </w:tr>
      <w:tr w:rsidR="003333BF">
        <w:trPr>
          <w:trHeight w:val="144"/>
        </w:trPr>
        <w:tc>
          <w:tcPr>
            <w:tcW w:w="7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BF" w:rsidRDefault="003333BF">
            <w:pPr>
              <w:widowControl w:val="0"/>
            </w:pPr>
          </w:p>
        </w:tc>
        <w:tc>
          <w:tcPr>
            <w:tcW w:w="2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BF" w:rsidRDefault="003333BF">
            <w:pPr>
              <w:widowControl w:val="0"/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33BF" w:rsidRDefault="003333BF">
            <w:pPr>
              <w:widowControl w:val="0"/>
              <w:spacing w:after="0"/>
              <w:ind w:left="135"/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33BF" w:rsidRDefault="003333BF">
            <w:pPr>
              <w:widowControl w:val="0"/>
              <w:spacing w:after="0"/>
              <w:ind w:left="135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33BF" w:rsidRDefault="003333BF">
            <w:pPr>
              <w:widowControl w:val="0"/>
              <w:spacing w:after="0"/>
              <w:ind w:left="135"/>
            </w:pPr>
          </w:p>
        </w:tc>
        <w:tc>
          <w:tcPr>
            <w:tcW w:w="39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BF" w:rsidRDefault="003333BF">
            <w:pPr>
              <w:widowControl w:val="0"/>
            </w:pPr>
          </w:p>
        </w:tc>
      </w:tr>
      <w:tr w:rsidR="003333B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333BF" w:rsidRPr="00AC1012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33BF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3333BF">
            <w:pPr>
              <w:widowControl w:val="0"/>
            </w:pPr>
          </w:p>
        </w:tc>
      </w:tr>
      <w:tr w:rsidR="003333B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333BF" w:rsidRPr="00AC1012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33BF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3333BF">
            <w:pPr>
              <w:widowControl w:val="0"/>
            </w:pPr>
          </w:p>
        </w:tc>
      </w:tr>
      <w:tr w:rsidR="003333B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333BF" w:rsidRPr="00AC1012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33BF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3333BF">
            <w:pPr>
              <w:widowControl w:val="0"/>
            </w:pPr>
          </w:p>
        </w:tc>
      </w:tr>
      <w:tr w:rsidR="003333BF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3333BF">
            <w:pPr>
              <w:widowControl w:val="0"/>
              <w:spacing w:after="0"/>
              <w:ind w:left="135"/>
            </w:pPr>
          </w:p>
        </w:tc>
      </w:tr>
      <w:tr w:rsidR="003333BF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3333BF">
            <w:pPr>
              <w:widowControl w:val="0"/>
            </w:pPr>
          </w:p>
        </w:tc>
      </w:tr>
    </w:tbl>
    <w:p w:rsidR="003333BF" w:rsidRDefault="003333BF">
      <w:pPr>
        <w:sectPr w:rsidR="003333B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3333BF" w:rsidRDefault="00DF59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24"/>
        <w:gridCol w:w="2640"/>
        <w:gridCol w:w="1408"/>
        <w:gridCol w:w="2441"/>
        <w:gridCol w:w="2567"/>
        <w:gridCol w:w="3814"/>
      </w:tblGrid>
      <w:tr w:rsidR="003333BF">
        <w:trPr>
          <w:trHeight w:val="144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33BF" w:rsidRDefault="003333BF">
            <w:pPr>
              <w:widowControl w:val="0"/>
              <w:spacing w:after="0"/>
              <w:ind w:left="135"/>
            </w:pPr>
          </w:p>
        </w:tc>
        <w:tc>
          <w:tcPr>
            <w:tcW w:w="2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33BF" w:rsidRDefault="003333BF">
            <w:pPr>
              <w:widowControl w:val="0"/>
              <w:spacing w:after="0"/>
              <w:ind w:left="135"/>
            </w:pPr>
          </w:p>
        </w:tc>
        <w:tc>
          <w:tcPr>
            <w:tcW w:w="6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33BF" w:rsidRDefault="003333BF">
            <w:pPr>
              <w:widowControl w:val="0"/>
              <w:spacing w:after="0"/>
              <w:ind w:left="135"/>
            </w:pPr>
          </w:p>
        </w:tc>
      </w:tr>
      <w:tr w:rsidR="003333BF">
        <w:trPr>
          <w:trHeight w:val="144"/>
        </w:trPr>
        <w:tc>
          <w:tcPr>
            <w:tcW w:w="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BF" w:rsidRDefault="003333BF">
            <w:pPr>
              <w:widowControl w:val="0"/>
            </w:pPr>
          </w:p>
        </w:tc>
        <w:tc>
          <w:tcPr>
            <w:tcW w:w="26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BF" w:rsidRDefault="003333BF">
            <w:pPr>
              <w:widowControl w:val="0"/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33BF" w:rsidRDefault="003333BF">
            <w:pPr>
              <w:widowControl w:val="0"/>
              <w:spacing w:after="0"/>
              <w:ind w:left="135"/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33BF" w:rsidRDefault="003333BF">
            <w:pPr>
              <w:widowControl w:val="0"/>
              <w:spacing w:after="0"/>
              <w:ind w:left="135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33BF" w:rsidRDefault="003333BF">
            <w:pPr>
              <w:widowControl w:val="0"/>
              <w:spacing w:after="0"/>
              <w:ind w:left="135"/>
            </w:pPr>
          </w:p>
        </w:tc>
        <w:tc>
          <w:tcPr>
            <w:tcW w:w="38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BF" w:rsidRDefault="003333BF">
            <w:pPr>
              <w:widowControl w:val="0"/>
            </w:pPr>
          </w:p>
        </w:tc>
      </w:tr>
      <w:tr w:rsidR="003333B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333BF" w:rsidRPr="00AC1012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333BF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3333BF">
            <w:pPr>
              <w:widowControl w:val="0"/>
            </w:pPr>
          </w:p>
        </w:tc>
      </w:tr>
      <w:tr w:rsidR="003333B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333BF" w:rsidRPr="00AC1012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333BF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3333BF">
            <w:pPr>
              <w:widowControl w:val="0"/>
            </w:pPr>
          </w:p>
        </w:tc>
      </w:tr>
      <w:tr w:rsidR="003333BF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3333B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3333B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3333BF">
            <w:pPr>
              <w:widowControl w:val="0"/>
              <w:spacing w:after="0"/>
              <w:ind w:left="135"/>
            </w:pPr>
          </w:p>
        </w:tc>
      </w:tr>
      <w:tr w:rsidR="003333BF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3333BF">
            <w:pPr>
              <w:widowControl w:val="0"/>
            </w:pPr>
          </w:p>
        </w:tc>
      </w:tr>
    </w:tbl>
    <w:p w:rsidR="003333BF" w:rsidRDefault="003333BF">
      <w:pPr>
        <w:sectPr w:rsidR="003333B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3333BF" w:rsidRDefault="00DF59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44"/>
        <w:gridCol w:w="2399"/>
        <w:gridCol w:w="1445"/>
        <w:gridCol w:w="2484"/>
        <w:gridCol w:w="2606"/>
        <w:gridCol w:w="3916"/>
      </w:tblGrid>
      <w:tr w:rsidR="003333BF">
        <w:trPr>
          <w:trHeight w:val="144"/>
        </w:trPr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33BF" w:rsidRDefault="003333BF">
            <w:pPr>
              <w:widowControl w:val="0"/>
              <w:spacing w:after="0"/>
              <w:ind w:left="135"/>
            </w:pPr>
          </w:p>
        </w:tc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33BF" w:rsidRDefault="003333BF">
            <w:pPr>
              <w:widowControl w:val="0"/>
              <w:spacing w:after="0"/>
              <w:ind w:left="135"/>
            </w:pPr>
          </w:p>
        </w:tc>
        <w:tc>
          <w:tcPr>
            <w:tcW w:w="6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33BF" w:rsidRDefault="003333BF">
            <w:pPr>
              <w:widowControl w:val="0"/>
              <w:spacing w:after="0"/>
              <w:ind w:left="135"/>
            </w:pPr>
          </w:p>
        </w:tc>
      </w:tr>
      <w:tr w:rsidR="003333BF">
        <w:trPr>
          <w:trHeight w:val="144"/>
        </w:trPr>
        <w:tc>
          <w:tcPr>
            <w:tcW w:w="7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BF" w:rsidRDefault="003333BF">
            <w:pPr>
              <w:widowControl w:val="0"/>
            </w:pPr>
          </w:p>
        </w:tc>
        <w:tc>
          <w:tcPr>
            <w:tcW w:w="2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BF" w:rsidRDefault="003333BF">
            <w:pPr>
              <w:widowControl w:val="0"/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33BF" w:rsidRDefault="003333BF">
            <w:pPr>
              <w:widowControl w:val="0"/>
              <w:spacing w:after="0"/>
              <w:ind w:left="135"/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33BF" w:rsidRDefault="003333BF">
            <w:pPr>
              <w:widowControl w:val="0"/>
              <w:spacing w:after="0"/>
              <w:ind w:left="135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33BF" w:rsidRDefault="003333BF">
            <w:pPr>
              <w:widowControl w:val="0"/>
              <w:spacing w:after="0"/>
              <w:ind w:left="135"/>
            </w:pPr>
          </w:p>
        </w:tc>
        <w:tc>
          <w:tcPr>
            <w:tcW w:w="39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BF" w:rsidRDefault="003333BF">
            <w:pPr>
              <w:widowControl w:val="0"/>
            </w:pPr>
          </w:p>
        </w:tc>
      </w:tr>
      <w:tr w:rsidR="003333B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333BF" w:rsidRPr="00AC1012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33BF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3333BF">
            <w:pPr>
              <w:widowControl w:val="0"/>
            </w:pPr>
          </w:p>
        </w:tc>
      </w:tr>
      <w:tr w:rsidR="003333B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333BF" w:rsidRPr="00AC1012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33BF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3333BF">
            <w:pPr>
              <w:widowControl w:val="0"/>
            </w:pPr>
          </w:p>
        </w:tc>
      </w:tr>
      <w:tr w:rsidR="003333B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333BF" w:rsidRPr="00AC1012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33BF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3333BF">
            <w:pPr>
              <w:widowControl w:val="0"/>
            </w:pPr>
          </w:p>
        </w:tc>
      </w:tr>
      <w:tr w:rsidR="003333B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333BF" w:rsidRPr="00AC1012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33BF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3333BF">
            <w:pPr>
              <w:widowControl w:val="0"/>
            </w:pPr>
          </w:p>
        </w:tc>
      </w:tr>
      <w:tr w:rsidR="003333BF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3333B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3333B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3333BF">
            <w:pPr>
              <w:widowControl w:val="0"/>
              <w:spacing w:after="0"/>
              <w:ind w:left="135"/>
            </w:pPr>
          </w:p>
        </w:tc>
      </w:tr>
      <w:tr w:rsidR="003333BF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3333BF">
            <w:pPr>
              <w:widowControl w:val="0"/>
            </w:pPr>
          </w:p>
        </w:tc>
      </w:tr>
    </w:tbl>
    <w:p w:rsidR="003333BF" w:rsidRDefault="003333BF">
      <w:pPr>
        <w:sectPr w:rsidR="003333B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3333BF" w:rsidRDefault="003333BF">
      <w:pPr>
        <w:sectPr w:rsidR="003333B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0" w:name="block-10590870"/>
      <w:bookmarkEnd w:id="10"/>
    </w:p>
    <w:p w:rsidR="003333BF" w:rsidRDefault="00DF59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333BF" w:rsidRDefault="00DF59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43"/>
        <w:gridCol w:w="2720"/>
        <w:gridCol w:w="1190"/>
        <w:gridCol w:w="2188"/>
        <w:gridCol w:w="2330"/>
        <w:gridCol w:w="1795"/>
        <w:gridCol w:w="2828"/>
      </w:tblGrid>
      <w:tr w:rsidR="003333BF">
        <w:trPr>
          <w:trHeight w:val="144"/>
        </w:trPr>
        <w:tc>
          <w:tcPr>
            <w:tcW w:w="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33BF" w:rsidRDefault="003333BF">
            <w:pPr>
              <w:widowControl w:val="0"/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33BF" w:rsidRDefault="003333BF">
            <w:pPr>
              <w:widowControl w:val="0"/>
              <w:spacing w:after="0"/>
              <w:ind w:left="135"/>
            </w:pPr>
          </w:p>
        </w:tc>
        <w:tc>
          <w:tcPr>
            <w:tcW w:w="5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33BF" w:rsidRDefault="003333BF">
            <w:pPr>
              <w:widowControl w:val="0"/>
              <w:spacing w:after="0"/>
              <w:ind w:left="135"/>
            </w:pPr>
          </w:p>
        </w:tc>
        <w:tc>
          <w:tcPr>
            <w:tcW w:w="2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33BF" w:rsidRDefault="003333BF">
            <w:pPr>
              <w:widowControl w:val="0"/>
              <w:spacing w:after="0"/>
              <w:ind w:left="135"/>
            </w:pPr>
          </w:p>
        </w:tc>
      </w:tr>
      <w:tr w:rsidR="003333BF">
        <w:trPr>
          <w:trHeight w:val="144"/>
        </w:trPr>
        <w:tc>
          <w:tcPr>
            <w:tcW w:w="5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BF" w:rsidRDefault="003333BF">
            <w:pPr>
              <w:widowControl w:val="0"/>
            </w:pPr>
          </w:p>
        </w:tc>
        <w:tc>
          <w:tcPr>
            <w:tcW w:w="2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BF" w:rsidRDefault="003333BF">
            <w:pPr>
              <w:widowControl w:val="0"/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33BF" w:rsidRDefault="003333BF">
            <w:pPr>
              <w:widowControl w:val="0"/>
              <w:spacing w:after="0"/>
              <w:ind w:left="135"/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33BF" w:rsidRDefault="003333BF">
            <w:pPr>
              <w:widowControl w:val="0"/>
              <w:spacing w:after="0"/>
              <w:ind w:left="135"/>
            </w:pP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33BF" w:rsidRDefault="003333BF">
            <w:pPr>
              <w:widowControl w:val="0"/>
              <w:spacing w:after="0"/>
              <w:ind w:left="135"/>
            </w:pPr>
          </w:p>
        </w:tc>
        <w:tc>
          <w:tcPr>
            <w:tcW w:w="17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BF" w:rsidRDefault="003333BF">
            <w:pPr>
              <w:widowControl w:val="0"/>
            </w:pPr>
          </w:p>
        </w:tc>
        <w:tc>
          <w:tcPr>
            <w:tcW w:w="28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BF" w:rsidRDefault="003333BF">
            <w:pPr>
              <w:widowControl w:val="0"/>
            </w:pPr>
          </w:p>
        </w:tc>
      </w:tr>
      <w:tr w:rsidR="003333BF" w:rsidRPr="00AC1012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Файлы и папки. </w:t>
            </w: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Основные операции с файлами и папками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языков и алфавитов. Естественные и </w:t>
            </w: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формальные языки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33BF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AC1012">
            <w:pPr>
              <w:widowControl w:val="0"/>
              <w:spacing w:after="0"/>
              <w:ind w:left="135"/>
            </w:pPr>
            <w:hyperlink r:id="rId39">
              <w:r w:rsidR="00DF5981">
                <w:rPr>
                  <w:rFonts w:ascii="Times New Roman" w:hAnsi="Times New Roman"/>
                  <w:color w:val="0000FF"/>
                  <w:u w:val="single"/>
                </w:rPr>
                <w:t>https://lesson.edu.ru/lesson/a1701512-5822-46c7-953b-b3d25b083ca8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цвета. Оценка информационного </w:t>
            </w: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объёма графических данных для растрового изображения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33BF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3333BF">
            <w:pPr>
              <w:widowControl w:val="0"/>
              <w:spacing w:after="0"/>
              <w:ind w:left="135"/>
            </w:pPr>
          </w:p>
        </w:tc>
      </w:tr>
      <w:tr w:rsidR="003333BF" w:rsidRPr="00AC1012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3333BF">
        <w:trPr>
          <w:trHeight w:val="144"/>
        </w:trPr>
        <w:tc>
          <w:tcPr>
            <w:tcW w:w="3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4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3333BF">
            <w:pPr>
              <w:widowControl w:val="0"/>
            </w:pPr>
          </w:p>
        </w:tc>
      </w:tr>
    </w:tbl>
    <w:p w:rsidR="003333BF" w:rsidRDefault="003333BF">
      <w:pPr>
        <w:sectPr w:rsidR="003333B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3333BF" w:rsidRDefault="00DF59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27"/>
        <w:gridCol w:w="2880"/>
        <w:gridCol w:w="1162"/>
        <w:gridCol w:w="2158"/>
        <w:gridCol w:w="2300"/>
        <w:gridCol w:w="1770"/>
        <w:gridCol w:w="2797"/>
      </w:tblGrid>
      <w:tr w:rsidR="003333BF">
        <w:trPr>
          <w:trHeight w:val="144"/>
        </w:trPr>
        <w:tc>
          <w:tcPr>
            <w:tcW w:w="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33BF" w:rsidRDefault="003333BF">
            <w:pPr>
              <w:widowControl w:val="0"/>
              <w:spacing w:after="0"/>
              <w:ind w:left="135"/>
            </w:pP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33BF" w:rsidRDefault="003333BF">
            <w:pPr>
              <w:widowControl w:val="0"/>
              <w:spacing w:after="0"/>
              <w:ind w:left="135"/>
            </w:pPr>
          </w:p>
        </w:tc>
        <w:tc>
          <w:tcPr>
            <w:tcW w:w="5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33BF" w:rsidRDefault="003333BF">
            <w:pPr>
              <w:widowControl w:val="0"/>
              <w:spacing w:after="0"/>
              <w:ind w:left="135"/>
            </w:pPr>
          </w:p>
        </w:tc>
        <w:tc>
          <w:tcPr>
            <w:tcW w:w="27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33BF" w:rsidRDefault="003333BF">
            <w:pPr>
              <w:widowControl w:val="0"/>
              <w:spacing w:after="0"/>
              <w:ind w:left="135"/>
            </w:pPr>
          </w:p>
        </w:tc>
      </w:tr>
      <w:tr w:rsidR="003333BF">
        <w:trPr>
          <w:trHeight w:val="144"/>
        </w:trPr>
        <w:tc>
          <w:tcPr>
            <w:tcW w:w="5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BF" w:rsidRDefault="003333BF">
            <w:pPr>
              <w:widowControl w:val="0"/>
            </w:pPr>
          </w:p>
        </w:tc>
        <w:tc>
          <w:tcPr>
            <w:tcW w:w="28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BF" w:rsidRDefault="003333BF">
            <w:pPr>
              <w:widowControl w:val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33BF" w:rsidRDefault="003333BF">
            <w:pPr>
              <w:widowControl w:val="0"/>
              <w:spacing w:after="0"/>
              <w:ind w:left="135"/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33BF" w:rsidRDefault="003333BF">
            <w:pPr>
              <w:widowControl w:val="0"/>
              <w:spacing w:after="0"/>
              <w:ind w:left="135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33BF" w:rsidRDefault="003333BF">
            <w:pPr>
              <w:widowControl w:val="0"/>
              <w:spacing w:after="0"/>
              <w:ind w:left="135"/>
            </w:pPr>
          </w:p>
        </w:tc>
        <w:tc>
          <w:tcPr>
            <w:tcW w:w="17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BF" w:rsidRDefault="003333BF">
            <w:pPr>
              <w:widowControl w:val="0"/>
            </w:pPr>
          </w:p>
        </w:tc>
        <w:tc>
          <w:tcPr>
            <w:tcW w:w="27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BF" w:rsidRDefault="003333BF">
            <w:pPr>
              <w:widowControl w:val="0"/>
            </w:pPr>
          </w:p>
        </w:tc>
      </w:tr>
      <w:tr w:rsidR="003333BF" w:rsidRPr="00AC1012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33BF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AC1012">
            <w:pPr>
              <w:widowControl w:val="0"/>
              <w:spacing w:after="0"/>
              <w:ind w:left="135"/>
            </w:pPr>
            <w:hyperlink r:id="rId66">
              <w:r w:rsidR="00DF5981">
                <w:rPr>
                  <w:rFonts w:ascii="Times New Roman" w:hAnsi="Times New Roman"/>
                  <w:color w:val="0000FF"/>
                  <w:u w:val="single"/>
                </w:rPr>
                <w:t>https://lesson.edu.ru/lesson/0173398b-1e52-477e-96a7-e556d28b6297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3333BF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Алгоритмическая конструкция </w:t>
            </w: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«следование». Линейный алгоритм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3333BF">
            <w:pPr>
              <w:widowControl w:val="0"/>
              <w:spacing w:after="0"/>
              <w:ind w:left="135"/>
            </w:pPr>
          </w:p>
        </w:tc>
      </w:tr>
      <w:tr w:rsidR="003333BF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3333BF">
            <w:pPr>
              <w:widowControl w:val="0"/>
              <w:spacing w:after="0"/>
              <w:ind w:left="135"/>
            </w:pPr>
          </w:p>
        </w:tc>
      </w:tr>
      <w:tr w:rsidR="003333BF" w:rsidRPr="00AC1012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3BF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3333BF">
            <w:pPr>
              <w:widowControl w:val="0"/>
              <w:spacing w:after="0"/>
              <w:ind w:left="135"/>
            </w:pPr>
          </w:p>
        </w:tc>
      </w:tr>
      <w:tr w:rsidR="003333BF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3333BF">
            <w:pPr>
              <w:widowControl w:val="0"/>
              <w:spacing w:after="0"/>
              <w:ind w:left="135"/>
            </w:pPr>
          </w:p>
        </w:tc>
      </w:tr>
      <w:tr w:rsidR="003333BF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3333BF">
            <w:pPr>
              <w:widowControl w:val="0"/>
              <w:spacing w:after="0"/>
              <w:ind w:left="135"/>
            </w:pPr>
          </w:p>
        </w:tc>
      </w:tr>
      <w:tr w:rsidR="003333BF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3333BF">
            <w:pPr>
              <w:widowControl w:val="0"/>
              <w:spacing w:after="0"/>
              <w:ind w:left="135"/>
            </w:pPr>
          </w:p>
        </w:tc>
      </w:tr>
      <w:tr w:rsidR="003333BF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3333BF">
            <w:pPr>
              <w:widowControl w:val="0"/>
              <w:spacing w:after="0"/>
              <w:ind w:left="135"/>
            </w:pPr>
          </w:p>
        </w:tc>
      </w:tr>
      <w:tr w:rsidR="003333BF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3333BF">
            <w:pPr>
              <w:widowControl w:val="0"/>
              <w:spacing w:after="0"/>
              <w:ind w:left="135"/>
            </w:pPr>
          </w:p>
        </w:tc>
      </w:tr>
      <w:tr w:rsidR="003333BF" w:rsidRPr="00AC1012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Обработка символьных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данных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33BF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3333BF">
            <w:pPr>
              <w:widowControl w:val="0"/>
              <w:spacing w:after="0"/>
              <w:ind w:left="135"/>
            </w:pPr>
          </w:p>
        </w:tc>
      </w:tr>
      <w:tr w:rsidR="003333BF" w:rsidRPr="00AC1012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3333BF">
        <w:trPr>
          <w:trHeight w:val="144"/>
        </w:trPr>
        <w:tc>
          <w:tcPr>
            <w:tcW w:w="3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3333BF">
            <w:pPr>
              <w:widowControl w:val="0"/>
            </w:pPr>
          </w:p>
        </w:tc>
      </w:tr>
    </w:tbl>
    <w:p w:rsidR="003333BF" w:rsidRDefault="003333BF">
      <w:pPr>
        <w:sectPr w:rsidR="003333B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3333BF" w:rsidRDefault="00DF59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43"/>
        <w:gridCol w:w="2720"/>
        <w:gridCol w:w="1190"/>
        <w:gridCol w:w="2188"/>
        <w:gridCol w:w="2330"/>
        <w:gridCol w:w="1795"/>
        <w:gridCol w:w="2828"/>
      </w:tblGrid>
      <w:tr w:rsidR="003333BF">
        <w:trPr>
          <w:trHeight w:val="144"/>
        </w:trPr>
        <w:tc>
          <w:tcPr>
            <w:tcW w:w="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33BF" w:rsidRDefault="003333BF">
            <w:pPr>
              <w:widowControl w:val="0"/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33BF" w:rsidRDefault="003333BF">
            <w:pPr>
              <w:widowControl w:val="0"/>
              <w:spacing w:after="0"/>
              <w:ind w:left="135"/>
            </w:pPr>
          </w:p>
        </w:tc>
        <w:tc>
          <w:tcPr>
            <w:tcW w:w="5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33BF" w:rsidRDefault="003333BF">
            <w:pPr>
              <w:widowControl w:val="0"/>
              <w:spacing w:after="0"/>
              <w:ind w:left="135"/>
            </w:pPr>
          </w:p>
        </w:tc>
        <w:tc>
          <w:tcPr>
            <w:tcW w:w="2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33BF" w:rsidRDefault="003333BF">
            <w:pPr>
              <w:widowControl w:val="0"/>
              <w:spacing w:after="0"/>
              <w:ind w:left="135"/>
            </w:pPr>
          </w:p>
        </w:tc>
      </w:tr>
      <w:tr w:rsidR="003333BF">
        <w:trPr>
          <w:trHeight w:val="144"/>
        </w:trPr>
        <w:tc>
          <w:tcPr>
            <w:tcW w:w="5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BF" w:rsidRDefault="003333BF">
            <w:pPr>
              <w:widowControl w:val="0"/>
            </w:pPr>
          </w:p>
        </w:tc>
        <w:tc>
          <w:tcPr>
            <w:tcW w:w="2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BF" w:rsidRDefault="003333BF">
            <w:pPr>
              <w:widowControl w:val="0"/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33BF" w:rsidRDefault="003333BF">
            <w:pPr>
              <w:widowControl w:val="0"/>
              <w:spacing w:after="0"/>
              <w:ind w:left="135"/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33BF" w:rsidRDefault="003333BF">
            <w:pPr>
              <w:widowControl w:val="0"/>
              <w:spacing w:after="0"/>
              <w:ind w:left="135"/>
            </w:pP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33BF" w:rsidRDefault="003333BF">
            <w:pPr>
              <w:widowControl w:val="0"/>
              <w:spacing w:after="0"/>
              <w:ind w:left="135"/>
            </w:pPr>
          </w:p>
        </w:tc>
        <w:tc>
          <w:tcPr>
            <w:tcW w:w="17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BF" w:rsidRDefault="003333BF">
            <w:pPr>
              <w:widowControl w:val="0"/>
            </w:pPr>
          </w:p>
        </w:tc>
        <w:tc>
          <w:tcPr>
            <w:tcW w:w="28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BF" w:rsidRDefault="003333BF">
            <w:pPr>
              <w:widowControl w:val="0"/>
            </w:pPr>
          </w:p>
        </w:tc>
      </w:tr>
      <w:tr w:rsidR="003333BF" w:rsidRPr="00AC1012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технологии. Использование онлайн-офиса для </w:t>
            </w: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разработки документов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3BF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3333BF">
            <w:pPr>
              <w:widowControl w:val="0"/>
              <w:spacing w:after="0"/>
              <w:ind w:left="135"/>
            </w:pPr>
          </w:p>
        </w:tc>
      </w:tr>
      <w:tr w:rsidR="003333BF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Длина пути между вершинами графа. Вычисление </w:t>
            </w: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количества путей в направленном ациклическом графе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3333BF">
            <w:pPr>
              <w:widowControl w:val="0"/>
              <w:spacing w:after="0"/>
              <w:ind w:left="135"/>
            </w:pPr>
          </w:p>
        </w:tc>
      </w:tr>
      <w:tr w:rsidR="003333BF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3333BF">
            <w:pPr>
              <w:widowControl w:val="0"/>
              <w:spacing w:after="0"/>
              <w:ind w:left="135"/>
            </w:pPr>
          </w:p>
        </w:tc>
      </w:tr>
      <w:tr w:rsidR="003333BF" w:rsidRPr="00AC1012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333BF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3333BF">
            <w:pPr>
              <w:widowControl w:val="0"/>
              <w:spacing w:after="0"/>
              <w:ind w:left="135"/>
            </w:pPr>
          </w:p>
        </w:tc>
      </w:tr>
      <w:tr w:rsidR="003333BF" w:rsidRPr="00AC1012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Редактирование и форматирование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таблиц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 по теме «Электронные таблицы»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333BF" w:rsidRPr="00AC1012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F5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3BF">
        <w:trPr>
          <w:trHeight w:val="144"/>
        </w:trPr>
        <w:tc>
          <w:tcPr>
            <w:tcW w:w="3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Pr="00DF5981" w:rsidRDefault="00DF5981">
            <w:pPr>
              <w:widowControl w:val="0"/>
              <w:spacing w:after="0"/>
              <w:ind w:left="135"/>
              <w:rPr>
                <w:lang w:val="ru-RU"/>
              </w:rPr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 w:rsidRPr="00DF5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DF5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4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BF" w:rsidRDefault="003333BF">
            <w:pPr>
              <w:widowControl w:val="0"/>
            </w:pPr>
          </w:p>
        </w:tc>
      </w:tr>
    </w:tbl>
    <w:p w:rsidR="003333BF" w:rsidRDefault="003333BF">
      <w:pPr>
        <w:sectPr w:rsidR="003333B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3333BF" w:rsidRDefault="00DF59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333BF" w:rsidRDefault="00DF5981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333BF" w:rsidRPr="00DF5981" w:rsidRDefault="00DF5981">
      <w:pPr>
        <w:spacing w:after="0" w:line="480" w:lineRule="exact"/>
        <w:ind w:left="120"/>
        <w:rPr>
          <w:lang w:val="ru-RU"/>
        </w:rPr>
      </w:pPr>
      <w:r w:rsidRPr="00DF5981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1fdd9878-aabe-49b3-a26b-db65386f5009"/>
      <w:r w:rsidRPr="00DF5981">
        <w:rPr>
          <w:rFonts w:ascii="Times New Roman" w:hAnsi="Times New Roman"/>
          <w:color w:val="000000"/>
          <w:sz w:val="28"/>
          <w:lang w:val="ru-RU"/>
        </w:rPr>
        <w:t>• Информатика, 7 класс/ Босова Л.Л., Босова А.Ю., Акционерное общество «Издательство «Просвещение»</w:t>
      </w:r>
      <w:bookmarkEnd w:id="11"/>
      <w:r w:rsidRPr="00DF5981">
        <w:rPr>
          <w:sz w:val="28"/>
          <w:lang w:val="ru-RU"/>
        </w:rPr>
        <w:br/>
      </w:r>
      <w:bookmarkStart w:id="12" w:name="1fdd9878-aabe-49b3-a26b-db65386f50091"/>
      <w:r w:rsidRPr="00DF5981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bookmarkEnd w:id="12"/>
      <w:r w:rsidRPr="00DF5981">
        <w:rPr>
          <w:sz w:val="28"/>
          <w:lang w:val="ru-RU"/>
        </w:rPr>
        <w:br/>
      </w:r>
      <w:bookmarkStart w:id="13" w:name="1fdd9878-aabe-49b3-a26b-db65386f50092"/>
      <w:r w:rsidRPr="00DF5981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3"/>
      <w:r w:rsidRPr="00DF598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333BF" w:rsidRPr="00DF5981" w:rsidRDefault="00DF5981">
      <w:pPr>
        <w:spacing w:after="0" w:line="480" w:lineRule="exact"/>
        <w:ind w:left="120"/>
        <w:rPr>
          <w:lang w:val="ru-RU"/>
        </w:rPr>
      </w:pPr>
      <w:r w:rsidRPr="00DF5981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9189cf7f-a98c-4278-875e-bd585c01429c"/>
      <w:r w:rsidRPr="00DF5981">
        <w:rPr>
          <w:rFonts w:ascii="Times New Roman" w:hAnsi="Times New Roman"/>
          <w:color w:val="000000"/>
          <w:sz w:val="28"/>
          <w:lang w:val="ru-RU"/>
        </w:rPr>
        <w:t>_</w:t>
      </w:r>
      <w:bookmarkEnd w:id="14"/>
      <w:r w:rsidRPr="00DF5981">
        <w:rPr>
          <w:rFonts w:ascii="Times New Roman" w:hAnsi="Times New Roman"/>
          <w:color w:val="000000"/>
          <w:sz w:val="28"/>
          <w:lang w:val="ru-RU"/>
        </w:rPr>
        <w:t>‌</w:t>
      </w:r>
    </w:p>
    <w:p w:rsidR="003333BF" w:rsidRPr="00DF5981" w:rsidRDefault="00DF5981">
      <w:pPr>
        <w:spacing w:after="0"/>
        <w:ind w:left="120"/>
        <w:rPr>
          <w:lang w:val="ru-RU"/>
        </w:rPr>
      </w:pPr>
      <w:r w:rsidRPr="00DF5981">
        <w:rPr>
          <w:rFonts w:ascii="Times New Roman" w:hAnsi="Times New Roman"/>
          <w:color w:val="000000"/>
          <w:sz w:val="28"/>
          <w:lang w:val="ru-RU"/>
        </w:rPr>
        <w:t>​</w:t>
      </w:r>
    </w:p>
    <w:p w:rsidR="003333BF" w:rsidRPr="00DF5981" w:rsidRDefault="00DF5981">
      <w:pPr>
        <w:spacing w:after="0" w:line="480" w:lineRule="exact"/>
        <w:ind w:left="120"/>
        <w:rPr>
          <w:lang w:val="ru-RU"/>
        </w:rPr>
      </w:pPr>
      <w:r w:rsidRPr="00DF598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333BF" w:rsidRPr="00DF5981" w:rsidRDefault="00DF5981">
      <w:pPr>
        <w:spacing w:after="0" w:line="480" w:lineRule="exact"/>
        <w:ind w:left="120"/>
        <w:rPr>
          <w:lang w:val="ru-RU"/>
        </w:rPr>
      </w:pPr>
      <w:r w:rsidRPr="00DF5981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5a8af3fe-6634-4595-ad67-2c1d899ea773"/>
      <w:r w:rsidRPr="00DF5981">
        <w:rPr>
          <w:rFonts w:ascii="Times New Roman" w:hAnsi="Times New Roman"/>
          <w:color w:val="000000"/>
          <w:sz w:val="28"/>
          <w:lang w:val="ru-RU"/>
        </w:rPr>
        <w:t>‌• Информатика, 7 класс/ Босова Л.Л., Босова А.Ю., Акционерное общество «Издательство «Просвещение»</w:t>
      </w:r>
      <w:bookmarkEnd w:id="15"/>
      <w:r w:rsidRPr="00DF5981">
        <w:rPr>
          <w:sz w:val="28"/>
          <w:lang w:val="ru-RU"/>
        </w:rPr>
        <w:br/>
      </w:r>
      <w:bookmarkStart w:id="16" w:name="5a8af3fe-6634-4595-ad67-2c1d899ea7731"/>
      <w:r w:rsidRPr="00DF5981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bookmarkEnd w:id="16"/>
      <w:r w:rsidRPr="00DF5981">
        <w:rPr>
          <w:sz w:val="28"/>
          <w:lang w:val="ru-RU"/>
        </w:rPr>
        <w:br/>
      </w:r>
      <w:bookmarkStart w:id="17" w:name="5a8af3fe-6634-4595-ad67-2c1d899ea7732"/>
      <w:r w:rsidRPr="00DF5981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«Просвещение»‌​</w:t>
      </w:r>
      <w:bookmarkEnd w:id="17"/>
      <w:r w:rsidRPr="00DF5981">
        <w:rPr>
          <w:sz w:val="28"/>
          <w:lang w:val="ru-RU"/>
        </w:rPr>
        <w:br/>
      </w:r>
      <w:bookmarkStart w:id="18" w:name="5a8af3fe-6634-4595-ad67-2c1d899ea7733"/>
      <w:r w:rsidRPr="00DF5981">
        <w:rPr>
          <w:rFonts w:ascii="Times New Roman" w:hAnsi="Times New Roman"/>
          <w:color w:val="000000"/>
          <w:sz w:val="28"/>
          <w:lang w:val="ru-RU"/>
        </w:rPr>
        <w:t xml:space="preserve"> ​‌‌</w:t>
      </w:r>
      <w:bookmarkEnd w:id="18"/>
      <w:r w:rsidRPr="00DF598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333BF" w:rsidRPr="00DF5981" w:rsidRDefault="003333BF">
      <w:pPr>
        <w:spacing w:after="0"/>
        <w:ind w:left="120"/>
        <w:rPr>
          <w:lang w:val="ru-RU"/>
        </w:rPr>
      </w:pPr>
    </w:p>
    <w:p w:rsidR="003333BF" w:rsidRPr="00DF5981" w:rsidRDefault="00DF5981">
      <w:pPr>
        <w:spacing w:after="0" w:line="480" w:lineRule="exact"/>
        <w:ind w:left="120"/>
        <w:rPr>
          <w:lang w:val="ru-RU"/>
        </w:rPr>
      </w:pPr>
      <w:r w:rsidRPr="00DF598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333BF" w:rsidRDefault="00DF5981">
      <w:pPr>
        <w:spacing w:after="0" w:line="480" w:lineRule="exact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hyperlink>
        <w:bookmarkStart w:id="19" w:name="bbd0f172-0fc7-47ad-bd72-029d95fdc8ad"/>
        <w:r>
          <w:rPr>
            <w:rFonts w:ascii="Times New Roman" w:hAnsi="Times New Roman"/>
            <w:color w:val="000000"/>
            <w:sz w:val="28"/>
          </w:rPr>
          <w:t>https://myschool.edu.ru/links</w:t>
        </w:r>
      </w:hyperlink>
      <w:bookmarkEnd w:id="19"/>
    </w:p>
    <w:p w:rsidR="003333BF" w:rsidRDefault="003333BF">
      <w:pPr>
        <w:spacing w:after="0" w:line="480" w:lineRule="exact"/>
        <w:ind w:left="120"/>
      </w:pPr>
    </w:p>
    <w:sectPr w:rsidR="003333BF">
      <w:pgSz w:w="16383" w:h="11906" w:orient="landscape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333BF"/>
    <w:rsid w:val="003333BF"/>
    <w:rsid w:val="00AC1012"/>
    <w:rsid w:val="00DA31DB"/>
    <w:rsid w:val="00D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D05D3"/>
  <w15:docId w15:val="{64B62013-C433-493A-BD4D-28280836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Заголовок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11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ae">
    <w:name w:val="Верхний и нижний колонтитулы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table" w:styleId="af0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lesson.edu.ru/lesson/0173398b-1e52-477e-96a7-e556d28b6297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87" Type="http://schemas.openxmlformats.org/officeDocument/2006/relationships/hyperlink" Target="https://m.edsoo.ru/8a17bb36" TargetMode="External"/><Relationship Id="rId102" Type="http://schemas.openxmlformats.org/officeDocument/2006/relationships/hyperlink" Target="https://m.edsoo.ru/8a17d990" TargetMode="External"/><Relationship Id="rId110" Type="http://schemas.openxmlformats.org/officeDocument/2006/relationships/hyperlink" Target="https://m.edsoo.ru/8a17ed54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578" TargetMode="External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49e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aac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65e94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11" Type="http://schemas.openxmlformats.org/officeDocument/2006/relationships/hyperlink" Target="https://m.edsoo.ru/8a17ee6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lesson.edu.ru/lesson/a1701512-5822-46c7-953b-b3d25b083ca8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8953</Words>
  <Characters>51038</Characters>
  <Application>Microsoft Office Word</Application>
  <DocSecurity>0</DocSecurity>
  <Lines>425</Lines>
  <Paragraphs>119</Paragraphs>
  <ScaleCrop>false</ScaleCrop>
  <Company/>
  <LinksUpToDate>false</LinksUpToDate>
  <CharactersWithSpaces>59872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1</cp:lastModifiedBy>
  <cp:revision>7</cp:revision>
  <dcterms:created xsi:type="dcterms:W3CDTF">2023-10-06T03:26:00Z</dcterms:created>
  <dcterms:modified xsi:type="dcterms:W3CDTF">2023-10-06T06:43:00Z</dcterms:modified>
  <dc:language>ru-RU</dc:language>
</cp:coreProperties>
</file>