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852" w:rsidRDefault="00867852" w:rsidP="00CE486F">
      <w:pPr>
        <w:spacing w:after="0" w:line="0" w:lineRule="atLeast"/>
        <w:jc w:val="center"/>
        <w:rPr>
          <w:rFonts w:ascii="Times New Roman" w:hAnsi="Times New Roman" w:cs="Times New Roman"/>
          <w:sz w:val="24"/>
          <w:szCs w:val="24"/>
        </w:rPr>
      </w:pPr>
    </w:p>
    <w:p w:rsidR="00000000" w:rsidRPr="00CE486F" w:rsidRDefault="00D470AB" w:rsidP="00CE486F">
      <w:pPr>
        <w:spacing w:after="0" w:line="0" w:lineRule="atLeast"/>
        <w:jc w:val="center"/>
        <w:rPr>
          <w:rFonts w:ascii="Times New Roman" w:hAnsi="Times New Roman" w:cs="Times New Roman"/>
          <w:sz w:val="24"/>
          <w:szCs w:val="24"/>
        </w:rPr>
      </w:pPr>
      <w:r w:rsidRPr="00CE486F">
        <w:rPr>
          <w:rFonts w:ascii="Times New Roman" w:hAnsi="Times New Roman" w:cs="Times New Roman"/>
          <w:sz w:val="24"/>
          <w:szCs w:val="24"/>
        </w:rPr>
        <w:t>Управление образования Администрации города Иванова</w:t>
      </w:r>
    </w:p>
    <w:p w:rsidR="00D470AB" w:rsidRPr="00CE486F" w:rsidRDefault="00D470AB" w:rsidP="00CE486F">
      <w:pPr>
        <w:spacing w:after="0" w:line="0" w:lineRule="atLeast"/>
        <w:jc w:val="center"/>
        <w:rPr>
          <w:rFonts w:ascii="Times New Roman" w:hAnsi="Times New Roman" w:cs="Times New Roman"/>
          <w:sz w:val="24"/>
          <w:szCs w:val="24"/>
        </w:rPr>
      </w:pPr>
      <w:r w:rsidRPr="00CE486F">
        <w:rPr>
          <w:rFonts w:ascii="Times New Roman" w:hAnsi="Times New Roman" w:cs="Times New Roman"/>
          <w:sz w:val="24"/>
          <w:szCs w:val="24"/>
        </w:rPr>
        <w:t>Муниципальное бюджетное общеобразовательное учреждение</w:t>
      </w:r>
    </w:p>
    <w:p w:rsidR="00D470AB" w:rsidRPr="00CE486F" w:rsidRDefault="00D470AB" w:rsidP="00CE486F">
      <w:pPr>
        <w:spacing w:after="0" w:line="0" w:lineRule="atLeast"/>
        <w:jc w:val="center"/>
        <w:rPr>
          <w:rFonts w:ascii="Times New Roman" w:hAnsi="Times New Roman" w:cs="Times New Roman"/>
          <w:sz w:val="24"/>
          <w:szCs w:val="24"/>
        </w:rPr>
      </w:pPr>
      <w:r w:rsidRPr="00CE486F">
        <w:rPr>
          <w:rFonts w:ascii="Times New Roman" w:hAnsi="Times New Roman" w:cs="Times New Roman"/>
          <w:sz w:val="24"/>
          <w:szCs w:val="24"/>
        </w:rPr>
        <w:t>«Средняя школ</w:t>
      </w:r>
      <w:r w:rsidR="00CE486F">
        <w:rPr>
          <w:rFonts w:ascii="Times New Roman" w:hAnsi="Times New Roman" w:cs="Times New Roman"/>
          <w:sz w:val="24"/>
          <w:szCs w:val="24"/>
        </w:rPr>
        <w:t>а</w:t>
      </w:r>
      <w:r w:rsidRPr="00CE486F">
        <w:rPr>
          <w:rFonts w:ascii="Times New Roman" w:hAnsi="Times New Roman" w:cs="Times New Roman"/>
          <w:sz w:val="24"/>
          <w:szCs w:val="24"/>
        </w:rPr>
        <w:t xml:space="preserve"> № 28»</w:t>
      </w:r>
    </w:p>
    <w:p w:rsidR="00D470AB" w:rsidRPr="00CE486F" w:rsidRDefault="00D470AB" w:rsidP="00CE486F">
      <w:pPr>
        <w:spacing w:after="0" w:line="0" w:lineRule="atLeast"/>
        <w:jc w:val="center"/>
        <w:rPr>
          <w:rFonts w:ascii="Times New Roman" w:hAnsi="Times New Roman" w:cs="Times New Roman"/>
          <w:sz w:val="24"/>
          <w:szCs w:val="24"/>
        </w:rPr>
      </w:pPr>
      <w:r w:rsidRPr="00CE486F">
        <w:rPr>
          <w:rFonts w:ascii="Times New Roman" w:hAnsi="Times New Roman" w:cs="Times New Roman"/>
          <w:sz w:val="24"/>
          <w:szCs w:val="24"/>
        </w:rPr>
        <w:t>(МБОУ «СШ № 28)»</w:t>
      </w:r>
    </w:p>
    <w:p w:rsidR="00D470AB" w:rsidRDefault="00D470AB"/>
    <w:p w:rsidR="00D470AB" w:rsidRDefault="00D470AB"/>
    <w:p w:rsidR="00D470AB" w:rsidRDefault="00D470AB"/>
    <w:p w:rsidR="00CE486F" w:rsidRPr="00CE486F" w:rsidRDefault="00CE486F" w:rsidP="00CE486F">
      <w:pPr>
        <w:rPr>
          <w:rFonts w:ascii="Times New Roman" w:hAnsi="Times New Roman" w:cs="Times New Roman"/>
          <w:sz w:val="24"/>
          <w:szCs w:val="24"/>
        </w:rPr>
      </w:pPr>
      <w:r>
        <w:rPr>
          <w:rFonts w:ascii="Times New Roman" w:hAnsi="Times New Roman" w:cs="Times New Roman"/>
          <w:sz w:val="24"/>
          <w:szCs w:val="24"/>
        </w:rPr>
        <w:t xml:space="preserve">    </w:t>
      </w:r>
      <w:r w:rsidRPr="00CE486F">
        <w:rPr>
          <w:rFonts w:ascii="Times New Roman" w:hAnsi="Times New Roman" w:cs="Times New Roman"/>
          <w:sz w:val="24"/>
          <w:szCs w:val="24"/>
        </w:rPr>
        <w:t>ПРИНЯТО</w:t>
      </w:r>
      <w:r>
        <w:t xml:space="preserve">                                                                                                                  </w:t>
      </w:r>
      <w:r w:rsidRPr="00CE486F">
        <w:rPr>
          <w:rFonts w:ascii="Times New Roman" w:hAnsi="Times New Roman" w:cs="Times New Roman"/>
          <w:sz w:val="24"/>
          <w:szCs w:val="24"/>
        </w:rPr>
        <w:t>УТВЕРЖДАЮ</w:t>
      </w:r>
    </w:p>
    <w:p w:rsidR="00D470AB" w:rsidRPr="00CE486F" w:rsidRDefault="00CE486F" w:rsidP="00CE486F">
      <w:pPr>
        <w:spacing w:after="0" w:line="0" w:lineRule="atLeast"/>
        <w:jc w:val="both"/>
        <w:rPr>
          <w:rFonts w:ascii="Times New Roman" w:hAnsi="Times New Roman" w:cs="Times New Roman"/>
          <w:sz w:val="24"/>
          <w:szCs w:val="24"/>
        </w:rPr>
      </w:pPr>
      <w:r w:rsidRPr="00CE486F">
        <w:rPr>
          <w:rFonts w:ascii="Times New Roman" w:hAnsi="Times New Roman" w:cs="Times New Roman"/>
          <w:sz w:val="24"/>
          <w:szCs w:val="24"/>
        </w:rPr>
        <w:t xml:space="preserve">На заседании                                                                                        Директор  МБОУ «СШ № 28»                                                                                                                                     </w:t>
      </w:r>
    </w:p>
    <w:p w:rsidR="00D470AB" w:rsidRDefault="00CE486F" w:rsidP="00CE486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п</w:t>
      </w:r>
      <w:r w:rsidRPr="00CE486F">
        <w:rPr>
          <w:rFonts w:ascii="Times New Roman" w:hAnsi="Times New Roman" w:cs="Times New Roman"/>
          <w:sz w:val="24"/>
          <w:szCs w:val="24"/>
        </w:rPr>
        <w:t xml:space="preserve">едагогического </w:t>
      </w:r>
      <w:r>
        <w:rPr>
          <w:rFonts w:ascii="Times New Roman" w:hAnsi="Times New Roman" w:cs="Times New Roman"/>
          <w:sz w:val="24"/>
          <w:szCs w:val="24"/>
        </w:rPr>
        <w:t xml:space="preserve"> совета                                                                       _________  О.В.Виноградова</w:t>
      </w:r>
    </w:p>
    <w:p w:rsidR="00CE486F" w:rsidRPr="00CE486F" w:rsidRDefault="00CE486F" w:rsidP="00CE486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протокол  № 15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Введено в действие приказом</w:t>
      </w:r>
    </w:p>
    <w:p w:rsidR="00D470AB" w:rsidRPr="00CE486F" w:rsidRDefault="00CE486F" w:rsidP="00CE486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30.08.2023г.                                                                                                  № 124-О   от 30.08.2023г.</w:t>
      </w:r>
    </w:p>
    <w:p w:rsidR="00D470AB" w:rsidRDefault="00D470AB"/>
    <w:p w:rsidR="00D470AB" w:rsidRDefault="00D470AB"/>
    <w:p w:rsidR="00CE486F" w:rsidRDefault="00CE486F"/>
    <w:p w:rsidR="00CE486F" w:rsidRDefault="00CE486F"/>
    <w:p w:rsidR="00CE486F" w:rsidRDefault="00CE486F"/>
    <w:p w:rsidR="00476F21" w:rsidRDefault="00476F21"/>
    <w:p w:rsidR="00CE486F" w:rsidRDefault="00CE486F" w:rsidP="00F51F0F">
      <w:pPr>
        <w:spacing w:after="0" w:line="0" w:lineRule="atLeast"/>
        <w:jc w:val="center"/>
        <w:rPr>
          <w:rFonts w:ascii="Times New Roman" w:hAnsi="Times New Roman" w:cs="Times New Roman"/>
          <w:b/>
          <w:sz w:val="24"/>
          <w:szCs w:val="24"/>
        </w:rPr>
      </w:pPr>
      <w:r w:rsidRPr="00CE486F">
        <w:rPr>
          <w:rFonts w:ascii="Times New Roman" w:hAnsi="Times New Roman" w:cs="Times New Roman"/>
          <w:b/>
          <w:sz w:val="24"/>
          <w:szCs w:val="24"/>
        </w:rPr>
        <w:t>ПОЛОЖЕНИЕ</w:t>
      </w:r>
    </w:p>
    <w:p w:rsidR="00F51F0F" w:rsidRPr="00CE486F" w:rsidRDefault="00F51F0F" w:rsidP="00F51F0F">
      <w:pPr>
        <w:spacing w:after="0" w:line="0" w:lineRule="atLeast"/>
        <w:jc w:val="center"/>
        <w:rPr>
          <w:rFonts w:ascii="Times New Roman" w:hAnsi="Times New Roman" w:cs="Times New Roman"/>
          <w:b/>
          <w:sz w:val="24"/>
          <w:szCs w:val="24"/>
        </w:rPr>
      </w:pPr>
    </w:p>
    <w:p w:rsidR="00F51F0F" w:rsidRDefault="00CE486F" w:rsidP="00F51F0F">
      <w:pPr>
        <w:spacing w:after="0" w:line="0" w:lineRule="atLeast"/>
        <w:jc w:val="center"/>
        <w:rPr>
          <w:rFonts w:ascii="Times New Roman" w:hAnsi="Times New Roman" w:cs="Times New Roman"/>
          <w:b/>
          <w:sz w:val="24"/>
          <w:szCs w:val="24"/>
        </w:rPr>
      </w:pPr>
      <w:r w:rsidRPr="00CE486F">
        <w:rPr>
          <w:rFonts w:ascii="Times New Roman" w:hAnsi="Times New Roman" w:cs="Times New Roman"/>
          <w:b/>
          <w:sz w:val="24"/>
          <w:szCs w:val="24"/>
        </w:rPr>
        <w:t xml:space="preserve">О ФОРМАХ ПОЛУЧЕНИЯ ОБРАЗОВАНИЯ </w:t>
      </w:r>
    </w:p>
    <w:p w:rsidR="00F51F0F" w:rsidRDefault="00F51F0F" w:rsidP="00F51F0F">
      <w:pPr>
        <w:spacing w:after="0" w:line="0" w:lineRule="atLeast"/>
        <w:jc w:val="center"/>
        <w:rPr>
          <w:rFonts w:ascii="Times New Roman" w:hAnsi="Times New Roman" w:cs="Times New Roman"/>
          <w:b/>
          <w:sz w:val="24"/>
          <w:szCs w:val="24"/>
        </w:rPr>
      </w:pPr>
    </w:p>
    <w:p w:rsidR="00CE486F" w:rsidRDefault="00CE486F" w:rsidP="00F51F0F">
      <w:pPr>
        <w:spacing w:after="0" w:line="0" w:lineRule="atLeast"/>
        <w:jc w:val="center"/>
        <w:rPr>
          <w:rFonts w:ascii="Times New Roman" w:hAnsi="Times New Roman" w:cs="Times New Roman"/>
          <w:b/>
          <w:sz w:val="24"/>
          <w:szCs w:val="24"/>
        </w:rPr>
      </w:pPr>
      <w:r>
        <w:rPr>
          <w:rFonts w:ascii="Times New Roman" w:hAnsi="Times New Roman" w:cs="Times New Roman"/>
          <w:b/>
          <w:sz w:val="24"/>
          <w:szCs w:val="24"/>
        </w:rPr>
        <w:t xml:space="preserve">И </w:t>
      </w:r>
      <w:proofErr w:type="gramStart"/>
      <w:r>
        <w:rPr>
          <w:rFonts w:ascii="Times New Roman" w:hAnsi="Times New Roman" w:cs="Times New Roman"/>
          <w:b/>
          <w:sz w:val="24"/>
          <w:szCs w:val="24"/>
        </w:rPr>
        <w:t>ФОРМАХ</w:t>
      </w:r>
      <w:proofErr w:type="gramEnd"/>
      <w:r>
        <w:rPr>
          <w:rFonts w:ascii="Times New Roman" w:hAnsi="Times New Roman" w:cs="Times New Roman"/>
          <w:b/>
          <w:sz w:val="24"/>
          <w:szCs w:val="24"/>
        </w:rPr>
        <w:t xml:space="preserve"> ОБУЧЕНИЯ</w:t>
      </w:r>
    </w:p>
    <w:p w:rsidR="00F51F0F" w:rsidRDefault="00F51F0F" w:rsidP="00F51F0F">
      <w:pPr>
        <w:spacing w:after="0" w:line="0" w:lineRule="atLeast"/>
        <w:jc w:val="center"/>
        <w:rPr>
          <w:rFonts w:ascii="Times New Roman" w:hAnsi="Times New Roman" w:cs="Times New Roman"/>
          <w:b/>
          <w:sz w:val="24"/>
          <w:szCs w:val="24"/>
        </w:rPr>
      </w:pPr>
    </w:p>
    <w:p w:rsidR="00CE486F" w:rsidRPr="00CE486F" w:rsidRDefault="00CE486F" w:rsidP="00F51F0F">
      <w:pPr>
        <w:spacing w:after="0" w:line="0" w:lineRule="atLeast"/>
        <w:jc w:val="center"/>
        <w:rPr>
          <w:rFonts w:ascii="Times New Roman" w:hAnsi="Times New Roman" w:cs="Times New Roman"/>
          <w:b/>
          <w:sz w:val="24"/>
          <w:szCs w:val="24"/>
        </w:rPr>
      </w:pPr>
      <w:r w:rsidRPr="00CE486F">
        <w:rPr>
          <w:rFonts w:ascii="Times New Roman" w:hAnsi="Times New Roman" w:cs="Times New Roman"/>
          <w:b/>
          <w:sz w:val="24"/>
          <w:szCs w:val="24"/>
        </w:rPr>
        <w:t>В МБОУ «СШ № 28»</w:t>
      </w:r>
    </w:p>
    <w:p w:rsidR="00D470AB" w:rsidRDefault="00D470AB"/>
    <w:p w:rsidR="00D470AB" w:rsidRDefault="00D470AB"/>
    <w:p w:rsidR="00D470AB" w:rsidRDefault="00D470AB"/>
    <w:p w:rsidR="00D470AB" w:rsidRDefault="00D470AB"/>
    <w:p w:rsidR="00D470AB" w:rsidRDefault="00D470AB"/>
    <w:p w:rsidR="00D470AB" w:rsidRDefault="00D470AB"/>
    <w:p w:rsidR="00D470AB" w:rsidRDefault="00D470AB"/>
    <w:p w:rsidR="00D470AB" w:rsidRDefault="00D470AB"/>
    <w:p w:rsidR="00D470AB" w:rsidRDefault="00D470AB"/>
    <w:p w:rsidR="00D470AB" w:rsidRDefault="00D470AB"/>
    <w:p w:rsidR="00D470AB" w:rsidRPr="00CE486F" w:rsidRDefault="00CE486F" w:rsidP="00CE486F">
      <w:pPr>
        <w:jc w:val="center"/>
        <w:rPr>
          <w:rFonts w:ascii="Times New Roman" w:hAnsi="Times New Roman" w:cs="Times New Roman"/>
          <w:b/>
          <w:sz w:val="24"/>
          <w:szCs w:val="24"/>
        </w:rPr>
      </w:pPr>
      <w:r w:rsidRPr="00CE486F">
        <w:rPr>
          <w:rFonts w:ascii="Times New Roman" w:hAnsi="Times New Roman" w:cs="Times New Roman"/>
          <w:b/>
          <w:sz w:val="24"/>
          <w:szCs w:val="24"/>
        </w:rPr>
        <w:t>2023</w:t>
      </w:r>
    </w:p>
    <w:p w:rsidR="00D470AB" w:rsidRDefault="00D470AB"/>
    <w:p w:rsidR="00867852" w:rsidRDefault="00867852" w:rsidP="00F51F0F">
      <w:pPr>
        <w:pStyle w:val="1"/>
        <w:tabs>
          <w:tab w:val="left" w:pos="4115"/>
        </w:tabs>
        <w:spacing w:before="76"/>
        <w:ind w:left="1418" w:firstLine="0"/>
      </w:pPr>
    </w:p>
    <w:p w:rsidR="00F51F0F" w:rsidRDefault="00F51F0F" w:rsidP="00F51F0F">
      <w:pPr>
        <w:pStyle w:val="1"/>
        <w:tabs>
          <w:tab w:val="left" w:pos="4115"/>
        </w:tabs>
        <w:spacing w:before="76"/>
        <w:ind w:left="1418" w:firstLine="0"/>
      </w:pPr>
      <w:r>
        <w:lastRenderedPageBreak/>
        <w:t xml:space="preserve">                                   </w:t>
      </w:r>
    </w:p>
    <w:p w:rsidR="00D470AB" w:rsidRPr="00CE486F" w:rsidRDefault="00F51F0F" w:rsidP="00F51F0F">
      <w:pPr>
        <w:pStyle w:val="1"/>
        <w:tabs>
          <w:tab w:val="left" w:pos="4115"/>
        </w:tabs>
        <w:spacing w:before="76"/>
        <w:ind w:left="1418" w:firstLine="0"/>
      </w:pPr>
      <w:r>
        <w:t xml:space="preserve">                                    1.</w:t>
      </w:r>
      <w:r w:rsidR="00D470AB">
        <w:t>Общие</w:t>
      </w:r>
      <w:r w:rsidR="00CE486F">
        <w:t xml:space="preserve"> </w:t>
      </w:r>
      <w:r w:rsidR="00D470AB">
        <w:rPr>
          <w:spacing w:val="-2"/>
        </w:rPr>
        <w:t>положения</w:t>
      </w:r>
    </w:p>
    <w:p w:rsidR="00CE486F" w:rsidRDefault="00CE486F" w:rsidP="00CE486F">
      <w:pPr>
        <w:pStyle w:val="1"/>
        <w:tabs>
          <w:tab w:val="left" w:pos="4115"/>
        </w:tabs>
        <w:spacing w:before="76"/>
        <w:ind w:left="4115" w:firstLine="0"/>
        <w:jc w:val="right"/>
      </w:pPr>
    </w:p>
    <w:p w:rsidR="00D470AB" w:rsidRDefault="00D470AB" w:rsidP="002E6F9E">
      <w:pPr>
        <w:pStyle w:val="a5"/>
        <w:numPr>
          <w:ilvl w:val="1"/>
          <w:numId w:val="5"/>
        </w:numPr>
        <w:tabs>
          <w:tab w:val="left" w:pos="1300"/>
        </w:tabs>
        <w:ind w:left="122" w:right="114" w:firstLine="698"/>
        <w:rPr>
          <w:sz w:val="24"/>
        </w:rPr>
      </w:pPr>
      <w:proofErr w:type="gramStart"/>
      <w:r>
        <w:rPr>
          <w:sz w:val="24"/>
        </w:rPr>
        <w:t xml:space="preserve">Настоящее Положение о формах получения образования и формах обучения в </w:t>
      </w:r>
      <w:r w:rsidR="00CE486F">
        <w:rPr>
          <w:sz w:val="24"/>
        </w:rPr>
        <w:t>муниципальном</w:t>
      </w:r>
      <w:r>
        <w:rPr>
          <w:sz w:val="24"/>
        </w:rPr>
        <w:t xml:space="preserve"> бюджетном общеобразовательном учреждении </w:t>
      </w:r>
      <w:r w:rsidR="00F70CCD">
        <w:rPr>
          <w:sz w:val="24"/>
        </w:rPr>
        <w:t>«С</w:t>
      </w:r>
      <w:r>
        <w:rPr>
          <w:sz w:val="24"/>
        </w:rPr>
        <w:t>редняя</w:t>
      </w:r>
      <w:r w:rsidR="00CE486F">
        <w:rPr>
          <w:sz w:val="24"/>
        </w:rPr>
        <w:t xml:space="preserve"> </w:t>
      </w:r>
      <w:r>
        <w:rPr>
          <w:sz w:val="24"/>
        </w:rPr>
        <w:t xml:space="preserve">школа № </w:t>
      </w:r>
      <w:r w:rsidR="00CE486F">
        <w:rPr>
          <w:sz w:val="24"/>
        </w:rPr>
        <w:t>28</w:t>
      </w:r>
      <w:r w:rsidR="00F70CCD">
        <w:rPr>
          <w:sz w:val="24"/>
        </w:rPr>
        <w:t>»</w:t>
      </w:r>
      <w:r>
        <w:rPr>
          <w:sz w:val="24"/>
        </w:rPr>
        <w:t xml:space="preserve"> (далее по тексту - Положение) определяет порядок реализации в </w:t>
      </w:r>
      <w:r w:rsidR="00F70CCD">
        <w:rPr>
          <w:sz w:val="24"/>
        </w:rPr>
        <w:t xml:space="preserve">муниципальном бюджетном общеобразовательном учреждении «Средняя школа № 28» </w:t>
      </w:r>
      <w:r>
        <w:rPr>
          <w:sz w:val="24"/>
        </w:rPr>
        <w:t>(далее по тексту - Образовательное учреждение) принципа свободы выбора получения образования согласно склонностям и потребностям человека, создания условий для самореализации каждого человека, свободного развития его способностей и реализации права</w:t>
      </w:r>
      <w:proofErr w:type="gramEnd"/>
      <w:r>
        <w:rPr>
          <w:sz w:val="24"/>
        </w:rPr>
        <w:t xml:space="preserve"> выбора форм обучения обучающимися и родителями (законными представителями) несовершеннолетних обучающихся.</w:t>
      </w:r>
    </w:p>
    <w:p w:rsidR="00D470AB" w:rsidRDefault="00D470AB" w:rsidP="002E6F9E">
      <w:pPr>
        <w:pStyle w:val="a5"/>
        <w:numPr>
          <w:ilvl w:val="1"/>
          <w:numId w:val="5"/>
        </w:numPr>
        <w:tabs>
          <w:tab w:val="left" w:pos="1240"/>
        </w:tabs>
        <w:spacing w:line="274" w:lineRule="exact"/>
        <w:ind w:left="1240" w:right="114" w:hanging="420"/>
        <w:rPr>
          <w:sz w:val="24"/>
        </w:rPr>
      </w:pPr>
      <w:r>
        <w:rPr>
          <w:sz w:val="24"/>
        </w:rPr>
        <w:t>Положение</w:t>
      </w:r>
      <w:r w:rsidR="00F70CCD">
        <w:rPr>
          <w:sz w:val="24"/>
        </w:rPr>
        <w:t xml:space="preserve"> </w:t>
      </w:r>
      <w:r>
        <w:rPr>
          <w:sz w:val="24"/>
        </w:rPr>
        <w:t>разработано</w:t>
      </w:r>
      <w:r w:rsidR="00F70CCD">
        <w:rPr>
          <w:sz w:val="24"/>
        </w:rPr>
        <w:t xml:space="preserve"> </w:t>
      </w:r>
      <w:r>
        <w:rPr>
          <w:sz w:val="24"/>
        </w:rPr>
        <w:t>в</w:t>
      </w:r>
      <w:r w:rsidR="00F70CCD">
        <w:rPr>
          <w:sz w:val="24"/>
        </w:rPr>
        <w:t xml:space="preserve"> </w:t>
      </w:r>
      <w:r>
        <w:rPr>
          <w:sz w:val="24"/>
        </w:rPr>
        <w:t>соответствии</w:t>
      </w:r>
      <w:r w:rsidR="00F70CCD">
        <w:rPr>
          <w:sz w:val="24"/>
        </w:rPr>
        <w:t xml:space="preserve"> </w:t>
      </w:r>
      <w:proofErr w:type="gramStart"/>
      <w:r>
        <w:rPr>
          <w:spacing w:val="-5"/>
          <w:sz w:val="24"/>
        </w:rPr>
        <w:t>с</w:t>
      </w:r>
      <w:proofErr w:type="gramEnd"/>
      <w:r>
        <w:rPr>
          <w:spacing w:val="-5"/>
          <w:sz w:val="24"/>
        </w:rPr>
        <w:t>:</w:t>
      </w:r>
    </w:p>
    <w:p w:rsidR="00D470AB" w:rsidRDefault="00F70CCD" w:rsidP="002E6F9E">
      <w:pPr>
        <w:pStyle w:val="a3"/>
        <w:ind w:left="112" w:right="114" w:hanging="10"/>
      </w:pPr>
      <w:r>
        <w:t xml:space="preserve">            </w:t>
      </w:r>
      <w:r w:rsidR="00D470AB">
        <w:t>Федеральным законом Российской Федерации от 29.12.2012 № 273-ФЗ «Об образовании в Российской Федерации» (с изменениями и дополнениями);</w:t>
      </w:r>
    </w:p>
    <w:p w:rsidR="00D470AB" w:rsidRDefault="00D470AB" w:rsidP="002E6F9E">
      <w:pPr>
        <w:pStyle w:val="a3"/>
        <w:spacing w:before="1"/>
        <w:ind w:left="832" w:right="114" w:firstLine="0"/>
      </w:pPr>
      <w:r>
        <w:t>Приказом</w:t>
      </w:r>
      <w:r w:rsidR="00F70CCD">
        <w:t xml:space="preserve"> </w:t>
      </w:r>
      <w:r>
        <w:t>Министерства</w:t>
      </w:r>
      <w:r w:rsidR="00F70CCD">
        <w:t xml:space="preserve"> </w:t>
      </w:r>
      <w:r>
        <w:t>просвещения</w:t>
      </w:r>
      <w:r w:rsidR="00F70CCD">
        <w:t xml:space="preserve"> </w:t>
      </w:r>
      <w:r>
        <w:t>Российской</w:t>
      </w:r>
      <w:r w:rsidR="00F70CCD">
        <w:t xml:space="preserve"> </w:t>
      </w:r>
      <w:r>
        <w:t>Федерации</w:t>
      </w:r>
      <w:r w:rsidR="00F70CCD">
        <w:t xml:space="preserve"> </w:t>
      </w:r>
      <w:r>
        <w:t>от</w:t>
      </w:r>
      <w:r w:rsidR="00F70CCD">
        <w:t xml:space="preserve"> </w:t>
      </w:r>
      <w:r>
        <w:t>31.05.2021г.№</w:t>
      </w:r>
      <w:r w:rsidR="00F70CCD">
        <w:t xml:space="preserve"> </w:t>
      </w:r>
      <w:r>
        <w:rPr>
          <w:spacing w:val="-5"/>
        </w:rPr>
        <w:t>286</w:t>
      </w:r>
    </w:p>
    <w:p w:rsidR="00D470AB" w:rsidRDefault="00D470AB" w:rsidP="002E6F9E">
      <w:pPr>
        <w:pStyle w:val="a3"/>
        <w:ind w:right="114" w:firstLine="0"/>
      </w:pPr>
      <w:r>
        <w:t>«Об утверждении федерального государственного образовательного стандарта начального общего образования» (с изменениями и дополнениями);</w:t>
      </w:r>
    </w:p>
    <w:p w:rsidR="00D470AB" w:rsidRDefault="00D470AB" w:rsidP="002E6F9E">
      <w:pPr>
        <w:pStyle w:val="a3"/>
        <w:spacing w:before="16"/>
        <w:ind w:left="832" w:right="114" w:firstLine="0"/>
      </w:pPr>
      <w:r>
        <w:t>Приказом</w:t>
      </w:r>
      <w:r w:rsidR="00F70CCD">
        <w:t xml:space="preserve"> </w:t>
      </w:r>
      <w:r>
        <w:t>Министерства</w:t>
      </w:r>
      <w:r w:rsidR="00F70CCD">
        <w:t xml:space="preserve"> </w:t>
      </w:r>
      <w:r>
        <w:t>просвещения</w:t>
      </w:r>
      <w:r w:rsidR="00F70CCD">
        <w:t xml:space="preserve"> </w:t>
      </w:r>
      <w:r>
        <w:t>Российской</w:t>
      </w:r>
      <w:r w:rsidR="00F70CCD">
        <w:t xml:space="preserve"> </w:t>
      </w:r>
      <w:r>
        <w:t>Федерации</w:t>
      </w:r>
      <w:r w:rsidR="00F70CCD">
        <w:t xml:space="preserve"> </w:t>
      </w:r>
      <w:r>
        <w:t>от31.05.2021г.№</w:t>
      </w:r>
      <w:r w:rsidR="00F70CCD">
        <w:t xml:space="preserve"> </w:t>
      </w:r>
      <w:r>
        <w:rPr>
          <w:spacing w:val="-5"/>
        </w:rPr>
        <w:t>287</w:t>
      </w:r>
    </w:p>
    <w:p w:rsidR="00D470AB" w:rsidRDefault="00D470AB" w:rsidP="002E6F9E">
      <w:pPr>
        <w:pStyle w:val="a3"/>
        <w:ind w:right="114" w:firstLine="0"/>
      </w:pPr>
      <w:proofErr w:type="gramStart"/>
      <w:r>
        <w:t>«Об утверждении федерального государственного образовательного стандарта основного общего образования) (с изменениями и дополнениями);</w:t>
      </w:r>
      <w:proofErr w:type="gramEnd"/>
    </w:p>
    <w:p w:rsidR="00D470AB" w:rsidRDefault="00D470AB" w:rsidP="002E6F9E">
      <w:pPr>
        <w:pStyle w:val="a3"/>
        <w:spacing w:before="15"/>
        <w:ind w:left="832" w:right="114" w:firstLine="0"/>
      </w:pPr>
      <w:r>
        <w:t>Приказом</w:t>
      </w:r>
      <w:r w:rsidR="00F70CCD">
        <w:t xml:space="preserve"> </w:t>
      </w:r>
      <w:r>
        <w:t>Министерства</w:t>
      </w:r>
      <w:r w:rsidR="00F70CCD">
        <w:t xml:space="preserve"> </w:t>
      </w:r>
      <w:r>
        <w:t>просвещения</w:t>
      </w:r>
      <w:r w:rsidR="00F70CCD">
        <w:t xml:space="preserve"> </w:t>
      </w:r>
      <w:r>
        <w:t>Российской</w:t>
      </w:r>
      <w:r w:rsidR="00F70CCD">
        <w:t xml:space="preserve"> </w:t>
      </w:r>
      <w:r>
        <w:t>Федерации</w:t>
      </w:r>
      <w:r w:rsidR="00F70CCD">
        <w:t xml:space="preserve"> </w:t>
      </w:r>
      <w:r>
        <w:t>от</w:t>
      </w:r>
      <w:r w:rsidR="00F70CCD">
        <w:t xml:space="preserve"> </w:t>
      </w:r>
      <w:r>
        <w:t>17.05.2012г.№</w:t>
      </w:r>
      <w:r w:rsidR="00F70CCD">
        <w:t xml:space="preserve"> </w:t>
      </w:r>
      <w:r>
        <w:rPr>
          <w:spacing w:val="-5"/>
        </w:rPr>
        <w:t>413</w:t>
      </w:r>
    </w:p>
    <w:p w:rsidR="00D470AB" w:rsidRDefault="00D470AB" w:rsidP="002E6F9E">
      <w:pPr>
        <w:pStyle w:val="a3"/>
        <w:ind w:right="114" w:firstLine="0"/>
      </w:pPr>
      <w:r>
        <w:t>«Об утверждении федерального государственного образовательного стандарта среднего общего образования» (с изменениями и дополнениями);</w:t>
      </w:r>
    </w:p>
    <w:p w:rsidR="00D470AB" w:rsidRDefault="00D470AB" w:rsidP="002E6F9E">
      <w:pPr>
        <w:pStyle w:val="a3"/>
        <w:spacing w:before="14"/>
        <w:ind w:right="114"/>
      </w:pPr>
      <w:r>
        <w:t xml:space="preserve">Приказом Министерства образования и науки Российской Федерации от 19 декабря 2014 года № 1598 «Об утверждении 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ограниченными возможностями </w:t>
      </w:r>
      <w:r>
        <w:rPr>
          <w:spacing w:val="-2"/>
        </w:rPr>
        <w:t>здоровья»;</w:t>
      </w:r>
    </w:p>
    <w:p w:rsidR="00D470AB" w:rsidRDefault="00D470AB" w:rsidP="002E6F9E">
      <w:pPr>
        <w:pStyle w:val="a3"/>
        <w:spacing w:before="15"/>
        <w:ind w:right="114"/>
      </w:pPr>
      <w:r>
        <w:t xml:space="preserve">Приказом Министерства образования и науки Российской Федерации от 19 декабря 2014 года № 1599 «Об утверждении федерального государственного образовательного стандарта </w:t>
      </w:r>
      <w:proofErr w:type="gramStart"/>
      <w:r>
        <w:t>обучающихся</w:t>
      </w:r>
      <w:proofErr w:type="gramEnd"/>
      <w:r>
        <w:t xml:space="preserve"> с умственной отсталостью (интеллектуальными нарушениями)»;</w:t>
      </w:r>
    </w:p>
    <w:p w:rsidR="00D470AB" w:rsidRDefault="00D470AB" w:rsidP="002E6F9E">
      <w:pPr>
        <w:pStyle w:val="a3"/>
        <w:spacing w:before="14"/>
        <w:ind w:right="114"/>
      </w:pPr>
      <w:r>
        <w:t>Приказом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470AB" w:rsidRDefault="00D470AB" w:rsidP="002E6F9E">
      <w:pPr>
        <w:pStyle w:val="a3"/>
        <w:spacing w:before="5"/>
        <w:ind w:left="820" w:right="114" w:firstLine="0"/>
      </w:pPr>
      <w:bookmarkStart w:id="0" w:name="_GoBack"/>
      <w:bookmarkEnd w:id="0"/>
      <w:r>
        <w:t>Уставом</w:t>
      </w:r>
      <w:r w:rsidR="00F70CCD">
        <w:t xml:space="preserve"> </w:t>
      </w:r>
      <w:r>
        <w:t>Образовательного</w:t>
      </w:r>
      <w:r w:rsidR="00F70CCD">
        <w:t xml:space="preserve"> </w:t>
      </w:r>
      <w:r>
        <w:rPr>
          <w:spacing w:val="-2"/>
        </w:rPr>
        <w:t>учреждения;</w:t>
      </w:r>
    </w:p>
    <w:p w:rsidR="00D470AB" w:rsidRDefault="00F70CCD" w:rsidP="002E6F9E">
      <w:pPr>
        <w:pStyle w:val="a3"/>
        <w:spacing w:before="8" w:line="276" w:lineRule="exact"/>
        <w:ind w:left="820" w:right="114" w:firstLine="0"/>
      </w:pPr>
      <w:r>
        <w:t>П</w:t>
      </w:r>
      <w:r w:rsidR="00D470AB">
        <w:t>риказами</w:t>
      </w:r>
      <w:r>
        <w:t xml:space="preserve"> директора </w:t>
      </w:r>
      <w:r w:rsidR="00D470AB">
        <w:t xml:space="preserve"> Образовательного</w:t>
      </w:r>
      <w:r>
        <w:t xml:space="preserve"> </w:t>
      </w:r>
      <w:r w:rsidR="00D470AB">
        <w:rPr>
          <w:spacing w:val="-2"/>
        </w:rPr>
        <w:t>учреждения.</w:t>
      </w:r>
    </w:p>
    <w:p w:rsidR="00D470AB" w:rsidRPr="00F70CCD" w:rsidRDefault="00D470AB" w:rsidP="002E6F9E">
      <w:pPr>
        <w:pStyle w:val="a5"/>
        <w:numPr>
          <w:ilvl w:val="1"/>
          <w:numId w:val="5"/>
        </w:numPr>
        <w:tabs>
          <w:tab w:val="left" w:pos="1223"/>
        </w:tabs>
        <w:ind w:right="114" w:firstLine="708"/>
        <w:rPr>
          <w:sz w:val="24"/>
          <w:szCs w:val="24"/>
        </w:rPr>
      </w:pPr>
      <w:proofErr w:type="gramStart"/>
      <w:r w:rsidRPr="00F70CCD">
        <w:rPr>
          <w:sz w:val="24"/>
          <w:szCs w:val="24"/>
        </w:rPr>
        <w:t>Обучение в Образовательном учреждении с учетом потребностей, возможностей личности и в зависимости от объема обязательных занятий педагогического работника с обучающимися</w:t>
      </w:r>
      <w:r w:rsidR="00F70CCD">
        <w:rPr>
          <w:sz w:val="24"/>
          <w:szCs w:val="24"/>
        </w:rPr>
        <w:t xml:space="preserve"> </w:t>
      </w:r>
      <w:r w:rsidRPr="00F70CCD">
        <w:rPr>
          <w:sz w:val="24"/>
          <w:szCs w:val="24"/>
        </w:rPr>
        <w:t>может</w:t>
      </w:r>
      <w:r w:rsidR="00F70CCD">
        <w:rPr>
          <w:sz w:val="24"/>
          <w:szCs w:val="24"/>
        </w:rPr>
        <w:t xml:space="preserve"> </w:t>
      </w:r>
      <w:r w:rsidRPr="00F70CCD">
        <w:rPr>
          <w:sz w:val="24"/>
          <w:szCs w:val="24"/>
        </w:rPr>
        <w:t>осуществляться</w:t>
      </w:r>
      <w:r w:rsidR="00F70CCD">
        <w:rPr>
          <w:sz w:val="24"/>
          <w:szCs w:val="24"/>
        </w:rPr>
        <w:t xml:space="preserve"> </w:t>
      </w:r>
      <w:r w:rsidRPr="00F70CCD">
        <w:rPr>
          <w:sz w:val="24"/>
          <w:szCs w:val="24"/>
        </w:rPr>
        <w:t>в</w:t>
      </w:r>
      <w:r w:rsidR="00F70CCD">
        <w:rPr>
          <w:sz w:val="24"/>
          <w:szCs w:val="24"/>
        </w:rPr>
        <w:t xml:space="preserve"> </w:t>
      </w:r>
      <w:r w:rsidRPr="00F70CCD">
        <w:rPr>
          <w:sz w:val="24"/>
          <w:szCs w:val="24"/>
        </w:rPr>
        <w:t>очной,</w:t>
      </w:r>
      <w:r w:rsidR="00F70CCD">
        <w:rPr>
          <w:sz w:val="24"/>
          <w:szCs w:val="24"/>
        </w:rPr>
        <w:t xml:space="preserve"> </w:t>
      </w:r>
      <w:proofErr w:type="spellStart"/>
      <w:r w:rsidRPr="00F70CCD">
        <w:rPr>
          <w:sz w:val="24"/>
          <w:szCs w:val="24"/>
        </w:rPr>
        <w:t>очно-заочной</w:t>
      </w:r>
      <w:proofErr w:type="spellEnd"/>
      <w:r w:rsidR="00F70CCD">
        <w:rPr>
          <w:sz w:val="24"/>
          <w:szCs w:val="24"/>
        </w:rPr>
        <w:t xml:space="preserve"> </w:t>
      </w:r>
      <w:r w:rsidRPr="00F70CCD">
        <w:rPr>
          <w:sz w:val="24"/>
          <w:szCs w:val="24"/>
        </w:rPr>
        <w:t>или</w:t>
      </w:r>
      <w:r w:rsidR="00F70CCD">
        <w:rPr>
          <w:sz w:val="24"/>
          <w:szCs w:val="24"/>
        </w:rPr>
        <w:t xml:space="preserve"> </w:t>
      </w:r>
      <w:r w:rsidRPr="00F70CCD">
        <w:rPr>
          <w:sz w:val="24"/>
          <w:szCs w:val="24"/>
        </w:rPr>
        <w:t>заочной</w:t>
      </w:r>
      <w:r w:rsidR="00F70CCD">
        <w:rPr>
          <w:sz w:val="24"/>
          <w:szCs w:val="24"/>
        </w:rPr>
        <w:t xml:space="preserve"> </w:t>
      </w:r>
      <w:r w:rsidRPr="00F70CCD">
        <w:rPr>
          <w:sz w:val="24"/>
          <w:szCs w:val="24"/>
        </w:rPr>
        <w:t>формах</w:t>
      </w:r>
      <w:r w:rsidR="00F70CCD">
        <w:rPr>
          <w:sz w:val="24"/>
          <w:szCs w:val="24"/>
        </w:rPr>
        <w:t xml:space="preserve"> </w:t>
      </w:r>
      <w:r w:rsidRPr="00F70CCD">
        <w:rPr>
          <w:sz w:val="24"/>
          <w:szCs w:val="24"/>
        </w:rPr>
        <w:t>на</w:t>
      </w:r>
      <w:r w:rsidR="00F70CCD">
        <w:rPr>
          <w:sz w:val="24"/>
          <w:szCs w:val="24"/>
        </w:rPr>
        <w:t xml:space="preserve"> </w:t>
      </w:r>
      <w:r w:rsidRPr="00F70CCD">
        <w:rPr>
          <w:sz w:val="24"/>
          <w:szCs w:val="24"/>
        </w:rPr>
        <w:t>всех</w:t>
      </w:r>
      <w:r w:rsidR="00F70CCD">
        <w:rPr>
          <w:sz w:val="24"/>
          <w:szCs w:val="24"/>
        </w:rPr>
        <w:t xml:space="preserve"> </w:t>
      </w:r>
      <w:r w:rsidRPr="00F70CCD">
        <w:rPr>
          <w:sz w:val="24"/>
          <w:szCs w:val="24"/>
        </w:rPr>
        <w:t>уровнях обучения, в том числе с применением дистанционных образовательных технологий.</w:t>
      </w:r>
      <w:proofErr w:type="gramEnd"/>
    </w:p>
    <w:p w:rsidR="00D470AB" w:rsidRPr="00F70CCD" w:rsidRDefault="00D470AB" w:rsidP="002E6F9E">
      <w:pPr>
        <w:pStyle w:val="a5"/>
        <w:numPr>
          <w:ilvl w:val="1"/>
          <w:numId w:val="5"/>
        </w:numPr>
        <w:tabs>
          <w:tab w:val="left" w:pos="1327"/>
        </w:tabs>
        <w:ind w:left="122" w:right="114" w:firstLine="710"/>
        <w:rPr>
          <w:sz w:val="24"/>
          <w:szCs w:val="24"/>
        </w:rPr>
      </w:pPr>
      <w:r w:rsidRPr="00F70CCD">
        <w:rPr>
          <w:sz w:val="24"/>
          <w:szCs w:val="24"/>
        </w:rPr>
        <w:t>Для</w:t>
      </w:r>
      <w:r w:rsidR="00F70CCD">
        <w:rPr>
          <w:sz w:val="24"/>
          <w:szCs w:val="24"/>
        </w:rPr>
        <w:t xml:space="preserve"> </w:t>
      </w:r>
      <w:r w:rsidRPr="00F70CCD">
        <w:rPr>
          <w:sz w:val="24"/>
          <w:szCs w:val="24"/>
        </w:rPr>
        <w:t>всех</w:t>
      </w:r>
      <w:r w:rsidR="00F70CCD">
        <w:rPr>
          <w:sz w:val="24"/>
          <w:szCs w:val="24"/>
        </w:rPr>
        <w:t xml:space="preserve"> </w:t>
      </w:r>
      <w:r w:rsidRPr="00F70CCD">
        <w:rPr>
          <w:sz w:val="24"/>
          <w:szCs w:val="24"/>
        </w:rPr>
        <w:t>форм</w:t>
      </w:r>
      <w:r w:rsidR="00F70CCD">
        <w:rPr>
          <w:sz w:val="24"/>
          <w:szCs w:val="24"/>
        </w:rPr>
        <w:t xml:space="preserve"> </w:t>
      </w:r>
      <w:r w:rsidRPr="00F70CCD">
        <w:rPr>
          <w:sz w:val="24"/>
          <w:szCs w:val="24"/>
        </w:rPr>
        <w:t>получения</w:t>
      </w:r>
      <w:r w:rsidR="00F70CCD">
        <w:rPr>
          <w:sz w:val="24"/>
          <w:szCs w:val="24"/>
        </w:rPr>
        <w:t xml:space="preserve"> </w:t>
      </w:r>
      <w:r w:rsidRPr="00F70CCD">
        <w:rPr>
          <w:sz w:val="24"/>
          <w:szCs w:val="24"/>
        </w:rPr>
        <w:t>образования</w:t>
      </w:r>
      <w:r w:rsidR="00F70CCD">
        <w:rPr>
          <w:sz w:val="24"/>
          <w:szCs w:val="24"/>
        </w:rPr>
        <w:t xml:space="preserve"> </w:t>
      </w:r>
      <w:r w:rsidRPr="00F70CCD">
        <w:rPr>
          <w:sz w:val="24"/>
          <w:szCs w:val="24"/>
        </w:rPr>
        <w:t>в</w:t>
      </w:r>
      <w:r w:rsidR="00F70CCD">
        <w:rPr>
          <w:sz w:val="24"/>
          <w:szCs w:val="24"/>
        </w:rPr>
        <w:t xml:space="preserve"> </w:t>
      </w:r>
      <w:r w:rsidRPr="00F70CCD">
        <w:rPr>
          <w:sz w:val="24"/>
          <w:szCs w:val="24"/>
        </w:rPr>
        <w:t>пределах</w:t>
      </w:r>
      <w:r w:rsidR="00F70CCD">
        <w:rPr>
          <w:sz w:val="24"/>
          <w:szCs w:val="24"/>
        </w:rPr>
        <w:t xml:space="preserve"> </w:t>
      </w:r>
      <w:r w:rsidRPr="00F70CCD">
        <w:rPr>
          <w:sz w:val="24"/>
          <w:szCs w:val="24"/>
        </w:rPr>
        <w:t>конкретной</w:t>
      </w:r>
      <w:r w:rsidR="00F70CCD">
        <w:rPr>
          <w:sz w:val="24"/>
          <w:szCs w:val="24"/>
        </w:rPr>
        <w:t xml:space="preserve"> </w:t>
      </w:r>
      <w:r w:rsidRPr="00F70CCD">
        <w:rPr>
          <w:sz w:val="24"/>
          <w:szCs w:val="24"/>
        </w:rPr>
        <w:t>образовательной программы действует единый государственный образовательный стандарт.</w:t>
      </w:r>
    </w:p>
    <w:p w:rsidR="00D470AB" w:rsidRDefault="00D470AB" w:rsidP="002E6F9E">
      <w:pPr>
        <w:pStyle w:val="a5"/>
        <w:numPr>
          <w:ilvl w:val="1"/>
          <w:numId w:val="5"/>
        </w:numPr>
        <w:tabs>
          <w:tab w:val="left" w:pos="1252"/>
        </w:tabs>
        <w:spacing w:before="2"/>
        <w:ind w:left="1252" w:right="114" w:hanging="420"/>
        <w:rPr>
          <w:sz w:val="24"/>
        </w:rPr>
      </w:pPr>
      <w:r>
        <w:rPr>
          <w:sz w:val="24"/>
        </w:rPr>
        <w:t>В</w:t>
      </w:r>
      <w:r w:rsidR="00F70CCD">
        <w:rPr>
          <w:sz w:val="24"/>
        </w:rPr>
        <w:t xml:space="preserve"> </w:t>
      </w:r>
      <w:r>
        <w:rPr>
          <w:sz w:val="24"/>
        </w:rPr>
        <w:t>Положении</w:t>
      </w:r>
      <w:r w:rsidR="00F70CCD">
        <w:rPr>
          <w:sz w:val="24"/>
        </w:rPr>
        <w:t xml:space="preserve"> </w:t>
      </w:r>
      <w:r>
        <w:rPr>
          <w:sz w:val="24"/>
        </w:rPr>
        <w:t>используются</w:t>
      </w:r>
      <w:r w:rsidR="00F70CCD">
        <w:rPr>
          <w:sz w:val="24"/>
        </w:rPr>
        <w:t xml:space="preserve"> </w:t>
      </w:r>
      <w:r>
        <w:rPr>
          <w:sz w:val="24"/>
        </w:rPr>
        <w:t>следующие понятия,</w:t>
      </w:r>
      <w:r w:rsidR="00F70CCD">
        <w:rPr>
          <w:sz w:val="24"/>
        </w:rPr>
        <w:t xml:space="preserve"> </w:t>
      </w:r>
      <w:r>
        <w:rPr>
          <w:sz w:val="24"/>
        </w:rPr>
        <w:t xml:space="preserve">термины и </w:t>
      </w:r>
      <w:r>
        <w:rPr>
          <w:spacing w:val="-2"/>
          <w:sz w:val="24"/>
        </w:rPr>
        <w:t>сокращения:</w:t>
      </w:r>
    </w:p>
    <w:p w:rsidR="00D470AB" w:rsidRDefault="00D470AB" w:rsidP="002E6F9E">
      <w:pPr>
        <w:pStyle w:val="a5"/>
        <w:numPr>
          <w:ilvl w:val="0"/>
          <w:numId w:val="2"/>
        </w:numPr>
        <w:tabs>
          <w:tab w:val="left" w:pos="1064"/>
        </w:tabs>
        <w:ind w:right="114" w:firstLine="710"/>
        <w:rPr>
          <w:sz w:val="24"/>
        </w:rPr>
      </w:pPr>
      <w:r>
        <w:rPr>
          <w:sz w:val="24"/>
        </w:rPr>
        <w:t>индивидуальный учебный план (далее – ИУП)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D470AB" w:rsidRDefault="00D470AB" w:rsidP="002E6F9E">
      <w:pPr>
        <w:pStyle w:val="a5"/>
        <w:numPr>
          <w:ilvl w:val="0"/>
          <w:numId w:val="2"/>
        </w:numPr>
        <w:tabs>
          <w:tab w:val="left" w:pos="1213"/>
        </w:tabs>
        <w:spacing w:before="76"/>
        <w:ind w:right="114" w:firstLine="710"/>
        <w:rPr>
          <w:sz w:val="24"/>
        </w:rPr>
      </w:pPr>
      <w:r>
        <w:rPr>
          <w:sz w:val="24"/>
        </w:rPr>
        <w:t>очная форма обучения – форма обучения, предполагающая посещение обучающимися занятий, проводимых в Образовательном учреждении, в объеме, предусмотренном учебным планом в рамках осваиваемой образовательной программы соответствующего уровня общего образования;</w:t>
      </w:r>
    </w:p>
    <w:p w:rsidR="00D470AB" w:rsidRDefault="00D470AB" w:rsidP="002E6F9E">
      <w:pPr>
        <w:pStyle w:val="a5"/>
        <w:numPr>
          <w:ilvl w:val="0"/>
          <w:numId w:val="2"/>
        </w:numPr>
        <w:tabs>
          <w:tab w:val="left" w:pos="1040"/>
        </w:tabs>
        <w:spacing w:before="1"/>
        <w:ind w:right="114" w:firstLine="710"/>
        <w:rPr>
          <w:sz w:val="24"/>
        </w:rPr>
      </w:pPr>
      <w:proofErr w:type="spellStart"/>
      <w:r>
        <w:rPr>
          <w:sz w:val="24"/>
        </w:rPr>
        <w:t>очно</w:t>
      </w:r>
      <w:proofErr w:type="spellEnd"/>
      <w:r w:rsidR="00F70CCD">
        <w:rPr>
          <w:sz w:val="24"/>
        </w:rPr>
        <w:t xml:space="preserve"> </w:t>
      </w:r>
      <w:r>
        <w:rPr>
          <w:sz w:val="24"/>
        </w:rPr>
        <w:t>-</w:t>
      </w:r>
      <w:r w:rsidR="00F70CCD">
        <w:rPr>
          <w:sz w:val="24"/>
        </w:rPr>
        <w:t xml:space="preserve"> </w:t>
      </w:r>
      <w:r>
        <w:rPr>
          <w:sz w:val="24"/>
        </w:rPr>
        <w:t>заочная форма – форма обучения, предполагающая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476F21" w:rsidRPr="00476F21" w:rsidRDefault="00476F21" w:rsidP="00476F21">
      <w:pPr>
        <w:tabs>
          <w:tab w:val="left" w:pos="1040"/>
        </w:tabs>
        <w:spacing w:before="1"/>
        <w:ind w:right="-28"/>
        <w:rPr>
          <w:sz w:val="24"/>
        </w:rPr>
      </w:pPr>
    </w:p>
    <w:p w:rsidR="00F51F0F" w:rsidRDefault="00F51F0F" w:rsidP="00F51F0F">
      <w:pPr>
        <w:pStyle w:val="a5"/>
        <w:tabs>
          <w:tab w:val="left" w:pos="1108"/>
        </w:tabs>
        <w:ind w:left="832" w:right="248" w:firstLine="0"/>
        <w:rPr>
          <w:sz w:val="24"/>
        </w:rPr>
      </w:pPr>
    </w:p>
    <w:p w:rsidR="00F51F0F" w:rsidRPr="00F51F0F" w:rsidRDefault="00F51F0F" w:rsidP="00F51F0F">
      <w:pPr>
        <w:pStyle w:val="a5"/>
        <w:rPr>
          <w:sz w:val="24"/>
        </w:rPr>
      </w:pPr>
    </w:p>
    <w:p w:rsidR="00D470AB" w:rsidRDefault="00D470AB" w:rsidP="001E57E1">
      <w:pPr>
        <w:pStyle w:val="a5"/>
        <w:numPr>
          <w:ilvl w:val="0"/>
          <w:numId w:val="2"/>
        </w:numPr>
        <w:tabs>
          <w:tab w:val="left" w:pos="1108"/>
        </w:tabs>
        <w:ind w:right="-28" w:firstLine="710"/>
        <w:rPr>
          <w:sz w:val="24"/>
        </w:rPr>
      </w:pPr>
      <w:r>
        <w:rPr>
          <w:sz w:val="24"/>
        </w:rPr>
        <w:t>заочная форма – форма обучения, сочетающая в себе черты самостоятельной подготовки и очного обучения;</w:t>
      </w:r>
    </w:p>
    <w:p w:rsidR="00D470AB" w:rsidRDefault="00D470AB" w:rsidP="001E57E1">
      <w:pPr>
        <w:pStyle w:val="a5"/>
        <w:numPr>
          <w:ilvl w:val="0"/>
          <w:numId w:val="2"/>
        </w:numPr>
        <w:tabs>
          <w:tab w:val="left" w:pos="1175"/>
          <w:tab w:val="left" w:pos="1753"/>
          <w:tab w:val="left" w:pos="2171"/>
          <w:tab w:val="left" w:pos="2998"/>
          <w:tab w:val="left" w:pos="3871"/>
          <w:tab w:val="left" w:pos="4957"/>
          <w:tab w:val="left" w:pos="5849"/>
          <w:tab w:val="left" w:pos="6358"/>
          <w:tab w:val="left" w:pos="6699"/>
          <w:tab w:val="left" w:pos="8657"/>
          <w:tab w:val="left" w:pos="9517"/>
        </w:tabs>
        <w:ind w:right="-28" w:firstLine="710"/>
        <w:rPr>
          <w:sz w:val="24"/>
        </w:rPr>
      </w:pPr>
      <w:r>
        <w:rPr>
          <w:spacing w:val="-2"/>
          <w:sz w:val="24"/>
        </w:rPr>
        <w:t>дистанционные</w:t>
      </w:r>
      <w:r>
        <w:rPr>
          <w:sz w:val="24"/>
        </w:rPr>
        <w:tab/>
      </w:r>
      <w:r>
        <w:rPr>
          <w:spacing w:val="-2"/>
          <w:sz w:val="24"/>
        </w:rPr>
        <w:t>образовательные</w:t>
      </w:r>
      <w:r>
        <w:rPr>
          <w:sz w:val="24"/>
        </w:rPr>
        <w:tab/>
      </w:r>
      <w:r>
        <w:rPr>
          <w:spacing w:val="-2"/>
          <w:sz w:val="24"/>
        </w:rPr>
        <w:t>технологии</w:t>
      </w:r>
      <w:r>
        <w:rPr>
          <w:sz w:val="24"/>
        </w:rPr>
        <w:tab/>
      </w:r>
      <w:r>
        <w:rPr>
          <w:spacing w:val="-10"/>
          <w:sz w:val="24"/>
        </w:rPr>
        <w:t>–</w:t>
      </w:r>
      <w:r>
        <w:rPr>
          <w:sz w:val="24"/>
        </w:rPr>
        <w:tab/>
      </w:r>
      <w:r>
        <w:rPr>
          <w:spacing w:val="-2"/>
          <w:sz w:val="24"/>
        </w:rPr>
        <w:t>образовательные</w:t>
      </w:r>
      <w:r>
        <w:rPr>
          <w:sz w:val="24"/>
        </w:rPr>
        <w:tab/>
      </w:r>
      <w:r>
        <w:rPr>
          <w:spacing w:val="-2"/>
          <w:sz w:val="24"/>
        </w:rPr>
        <w:t>технологии, реализуемые</w:t>
      </w:r>
      <w:r>
        <w:rPr>
          <w:sz w:val="24"/>
        </w:rPr>
        <w:tab/>
      </w:r>
      <w:r>
        <w:rPr>
          <w:spacing w:val="-10"/>
          <w:sz w:val="24"/>
        </w:rPr>
        <w:t>с</w:t>
      </w:r>
      <w:r>
        <w:rPr>
          <w:sz w:val="24"/>
        </w:rPr>
        <w:tab/>
      </w:r>
      <w:r>
        <w:rPr>
          <w:spacing w:val="-2"/>
          <w:sz w:val="24"/>
        </w:rPr>
        <w:t>применением</w:t>
      </w:r>
      <w:r>
        <w:rPr>
          <w:sz w:val="24"/>
        </w:rPr>
        <w:tab/>
      </w:r>
      <w:r>
        <w:rPr>
          <w:spacing w:val="-2"/>
          <w:sz w:val="24"/>
        </w:rPr>
        <w:t>информационно</w:t>
      </w:r>
      <w:r>
        <w:rPr>
          <w:sz w:val="24"/>
        </w:rPr>
        <w:tab/>
      </w:r>
      <w:r>
        <w:rPr>
          <w:spacing w:val="-2"/>
          <w:sz w:val="24"/>
        </w:rPr>
        <w:t>телекоммуникационных</w:t>
      </w:r>
      <w:r>
        <w:rPr>
          <w:sz w:val="24"/>
        </w:rPr>
        <w:tab/>
      </w:r>
      <w:r>
        <w:rPr>
          <w:spacing w:val="-2"/>
          <w:sz w:val="24"/>
        </w:rPr>
        <w:t>сетей</w:t>
      </w:r>
      <w:r>
        <w:rPr>
          <w:sz w:val="24"/>
        </w:rPr>
        <w:tab/>
      </w:r>
      <w:r>
        <w:rPr>
          <w:spacing w:val="-4"/>
          <w:sz w:val="24"/>
        </w:rPr>
        <w:t xml:space="preserve">при </w:t>
      </w:r>
      <w:r>
        <w:rPr>
          <w:sz w:val="24"/>
        </w:rPr>
        <w:t>опосредованно</w:t>
      </w:r>
      <w:proofErr w:type="gramStart"/>
      <w:r>
        <w:rPr>
          <w:sz w:val="24"/>
        </w:rPr>
        <w:t>м(</w:t>
      </w:r>
      <w:proofErr w:type="gramEnd"/>
      <w:r>
        <w:rPr>
          <w:sz w:val="24"/>
        </w:rPr>
        <w:t>на расстоянии) взаимодействии обучающихся</w:t>
      </w:r>
      <w:r w:rsidR="00F70CCD">
        <w:rPr>
          <w:sz w:val="24"/>
        </w:rPr>
        <w:t xml:space="preserve"> </w:t>
      </w:r>
      <w:r>
        <w:rPr>
          <w:sz w:val="24"/>
        </w:rPr>
        <w:t>и педагогических работников;</w:t>
      </w:r>
    </w:p>
    <w:p w:rsidR="00D470AB" w:rsidRDefault="00D470AB" w:rsidP="001E57E1">
      <w:pPr>
        <w:pStyle w:val="a5"/>
        <w:numPr>
          <w:ilvl w:val="0"/>
          <w:numId w:val="2"/>
        </w:numPr>
        <w:tabs>
          <w:tab w:val="left" w:pos="1045"/>
        </w:tabs>
        <w:ind w:right="-28" w:firstLine="710"/>
        <w:rPr>
          <w:sz w:val="24"/>
        </w:rPr>
      </w:pPr>
      <w:r>
        <w:rPr>
          <w:sz w:val="24"/>
        </w:rPr>
        <w:t>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w:t>
      </w:r>
      <w:r w:rsidR="00F70CCD">
        <w:rPr>
          <w:sz w:val="24"/>
        </w:rPr>
        <w:t xml:space="preserve"> </w:t>
      </w:r>
      <w:r>
        <w:rPr>
          <w:sz w:val="24"/>
        </w:rPr>
        <w:t>а</w:t>
      </w:r>
      <w:r w:rsidR="00F70CCD">
        <w:rPr>
          <w:sz w:val="24"/>
        </w:rPr>
        <w:t xml:space="preserve"> </w:t>
      </w:r>
      <w:r>
        <w:rPr>
          <w:sz w:val="24"/>
        </w:rPr>
        <w:t>также</w:t>
      </w:r>
      <w:r w:rsidR="00F70CCD">
        <w:rPr>
          <w:sz w:val="24"/>
        </w:rPr>
        <w:t xml:space="preserve"> </w:t>
      </w:r>
      <w:r>
        <w:rPr>
          <w:sz w:val="24"/>
        </w:rPr>
        <w:t>информационно-телекоммуникационных</w:t>
      </w:r>
      <w:r w:rsidR="00F70CCD">
        <w:rPr>
          <w:sz w:val="24"/>
        </w:rPr>
        <w:t xml:space="preserve"> </w:t>
      </w:r>
      <w:r>
        <w:rPr>
          <w:sz w:val="24"/>
        </w:rPr>
        <w:t>сетей,</w:t>
      </w:r>
      <w:r w:rsidR="00F70CCD">
        <w:rPr>
          <w:sz w:val="24"/>
        </w:rPr>
        <w:t xml:space="preserve"> </w:t>
      </w:r>
      <w:r>
        <w:rPr>
          <w:sz w:val="24"/>
        </w:rPr>
        <w:t>обеспечивающих</w:t>
      </w:r>
      <w:r w:rsidR="00F70CCD">
        <w:rPr>
          <w:sz w:val="24"/>
        </w:rPr>
        <w:t xml:space="preserve"> </w:t>
      </w:r>
      <w:r>
        <w:rPr>
          <w:sz w:val="24"/>
        </w:rPr>
        <w:t>передачу</w:t>
      </w:r>
      <w:r w:rsidR="00F70CCD">
        <w:rPr>
          <w:sz w:val="24"/>
        </w:rPr>
        <w:t xml:space="preserve"> </w:t>
      </w:r>
      <w:r>
        <w:rPr>
          <w:sz w:val="24"/>
        </w:rPr>
        <w:t xml:space="preserve">по линиям связи указанной информации, взаимодействие обучающихся и педагогических </w:t>
      </w:r>
      <w:r>
        <w:rPr>
          <w:spacing w:val="-2"/>
          <w:sz w:val="24"/>
        </w:rPr>
        <w:t>работников;</w:t>
      </w:r>
    </w:p>
    <w:p w:rsidR="00D470AB" w:rsidRDefault="00D470AB" w:rsidP="001E57E1">
      <w:pPr>
        <w:pStyle w:val="a5"/>
        <w:numPr>
          <w:ilvl w:val="0"/>
          <w:numId w:val="2"/>
        </w:numPr>
        <w:tabs>
          <w:tab w:val="left" w:pos="1048"/>
        </w:tabs>
        <w:ind w:right="-28" w:firstLine="710"/>
        <w:rPr>
          <w:sz w:val="24"/>
        </w:rPr>
      </w:pPr>
      <w:r>
        <w:rPr>
          <w:sz w:val="24"/>
        </w:rPr>
        <w:t>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F70CCD" w:rsidRPr="00F70CCD" w:rsidRDefault="00F70CCD" w:rsidP="00F70CCD">
      <w:pPr>
        <w:tabs>
          <w:tab w:val="left" w:pos="1048"/>
        </w:tabs>
        <w:ind w:left="122"/>
        <w:rPr>
          <w:sz w:val="24"/>
        </w:rPr>
      </w:pPr>
    </w:p>
    <w:p w:rsidR="00D470AB" w:rsidRPr="00F70CCD" w:rsidRDefault="00D470AB" w:rsidP="002E6F9E">
      <w:pPr>
        <w:pStyle w:val="1"/>
        <w:numPr>
          <w:ilvl w:val="0"/>
          <w:numId w:val="5"/>
        </w:numPr>
        <w:tabs>
          <w:tab w:val="left" w:pos="4543"/>
        </w:tabs>
        <w:spacing w:before="274"/>
        <w:ind w:right="-28"/>
        <w:jc w:val="both"/>
      </w:pPr>
      <w:r>
        <w:t xml:space="preserve">Формы </w:t>
      </w:r>
      <w:r>
        <w:rPr>
          <w:spacing w:val="-2"/>
        </w:rPr>
        <w:t>обучения</w:t>
      </w:r>
    </w:p>
    <w:p w:rsidR="00F70CCD" w:rsidRPr="00F70CCD" w:rsidRDefault="00F70CCD" w:rsidP="00F70CCD">
      <w:pPr>
        <w:pStyle w:val="1"/>
        <w:tabs>
          <w:tab w:val="left" w:pos="4543"/>
        </w:tabs>
        <w:spacing w:before="274"/>
        <w:ind w:left="4116" w:firstLine="0"/>
      </w:pPr>
    </w:p>
    <w:p w:rsidR="00D470AB" w:rsidRDefault="00D470AB" w:rsidP="00466F01">
      <w:pPr>
        <w:pStyle w:val="a5"/>
        <w:numPr>
          <w:ilvl w:val="1"/>
          <w:numId w:val="5"/>
        </w:numPr>
        <w:tabs>
          <w:tab w:val="left" w:pos="1321"/>
        </w:tabs>
        <w:ind w:left="122" w:right="-28" w:firstLine="710"/>
        <w:rPr>
          <w:sz w:val="24"/>
        </w:rPr>
      </w:pPr>
      <w:r>
        <w:rPr>
          <w:sz w:val="24"/>
        </w:rPr>
        <w:t>В соответствии с Федеральным законом «Об образовании в РФ» образование может быть получено:</w:t>
      </w:r>
    </w:p>
    <w:p w:rsidR="00D470AB" w:rsidRDefault="00F70CCD" w:rsidP="00466F01">
      <w:pPr>
        <w:pStyle w:val="a5"/>
        <w:numPr>
          <w:ilvl w:val="0"/>
          <w:numId w:val="4"/>
        </w:numPr>
        <w:tabs>
          <w:tab w:val="left" w:pos="0"/>
        </w:tabs>
        <w:ind w:left="0" w:right="-28" w:firstLine="851"/>
        <w:rPr>
          <w:sz w:val="24"/>
        </w:rPr>
      </w:pPr>
      <w:r>
        <w:rPr>
          <w:sz w:val="24"/>
        </w:rPr>
        <w:t xml:space="preserve">в </w:t>
      </w:r>
      <w:r w:rsidR="00D470AB">
        <w:rPr>
          <w:sz w:val="24"/>
        </w:rPr>
        <w:t>организациях,</w:t>
      </w:r>
      <w:r>
        <w:rPr>
          <w:sz w:val="24"/>
        </w:rPr>
        <w:t xml:space="preserve"> </w:t>
      </w:r>
      <w:r w:rsidR="00D470AB">
        <w:rPr>
          <w:sz w:val="24"/>
        </w:rPr>
        <w:t>осуществляющих</w:t>
      </w:r>
      <w:r>
        <w:rPr>
          <w:sz w:val="24"/>
        </w:rPr>
        <w:t xml:space="preserve"> </w:t>
      </w:r>
      <w:r w:rsidR="00D470AB">
        <w:rPr>
          <w:sz w:val="24"/>
        </w:rPr>
        <w:t xml:space="preserve">образовательную </w:t>
      </w:r>
      <w:r w:rsidR="00D470AB">
        <w:rPr>
          <w:spacing w:val="-2"/>
          <w:sz w:val="24"/>
        </w:rPr>
        <w:t>деятельность;</w:t>
      </w:r>
    </w:p>
    <w:p w:rsidR="00D470AB" w:rsidRDefault="00D470AB" w:rsidP="00466F01">
      <w:pPr>
        <w:pStyle w:val="a5"/>
        <w:numPr>
          <w:ilvl w:val="0"/>
          <w:numId w:val="4"/>
        </w:numPr>
        <w:tabs>
          <w:tab w:val="left" w:pos="426"/>
        </w:tabs>
        <w:ind w:left="0" w:right="-28" w:firstLine="851"/>
        <w:rPr>
          <w:sz w:val="24"/>
        </w:rPr>
      </w:pPr>
      <w:r>
        <w:rPr>
          <w:sz w:val="24"/>
        </w:rPr>
        <w:t>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w:t>
      </w:r>
      <w:r w:rsidR="00476F21">
        <w:rPr>
          <w:sz w:val="24"/>
        </w:rPr>
        <w:t xml:space="preserve"> </w:t>
      </w:r>
      <w:r>
        <w:rPr>
          <w:sz w:val="24"/>
        </w:rPr>
        <w:t>или</w:t>
      </w:r>
      <w:r w:rsidR="00476F21">
        <w:rPr>
          <w:sz w:val="24"/>
        </w:rPr>
        <w:t xml:space="preserve"> </w:t>
      </w:r>
      <w:r>
        <w:rPr>
          <w:sz w:val="24"/>
        </w:rPr>
        <w:t>семейного</w:t>
      </w:r>
      <w:r w:rsidR="00476F21">
        <w:rPr>
          <w:sz w:val="24"/>
        </w:rPr>
        <w:t xml:space="preserve"> </w:t>
      </w:r>
      <w:r>
        <w:rPr>
          <w:sz w:val="24"/>
        </w:rPr>
        <w:t>образовании</w:t>
      </w:r>
      <w:r w:rsidR="00476F21">
        <w:rPr>
          <w:sz w:val="24"/>
        </w:rPr>
        <w:t xml:space="preserve"> </w:t>
      </w:r>
      <w:r>
        <w:rPr>
          <w:sz w:val="24"/>
        </w:rPr>
        <w:t>по</w:t>
      </w:r>
      <w:r w:rsidR="00476F21">
        <w:rPr>
          <w:sz w:val="24"/>
        </w:rPr>
        <w:t xml:space="preserve"> </w:t>
      </w:r>
      <w:r>
        <w:rPr>
          <w:sz w:val="24"/>
        </w:rPr>
        <w:t>основным</w:t>
      </w:r>
      <w:r w:rsidR="00476F21">
        <w:rPr>
          <w:sz w:val="24"/>
        </w:rPr>
        <w:t xml:space="preserve"> </w:t>
      </w:r>
      <w:r>
        <w:rPr>
          <w:sz w:val="24"/>
        </w:rPr>
        <w:t>общеобразовательным</w:t>
      </w:r>
      <w:r w:rsidR="00476F21">
        <w:rPr>
          <w:sz w:val="24"/>
        </w:rPr>
        <w:t xml:space="preserve"> </w:t>
      </w:r>
      <w:r>
        <w:rPr>
          <w:sz w:val="24"/>
        </w:rPr>
        <w:t xml:space="preserve">программам общего образования, не относятся к контингенту </w:t>
      </w:r>
      <w:proofErr w:type="gramStart"/>
      <w:r>
        <w:rPr>
          <w:sz w:val="24"/>
        </w:rPr>
        <w:t>обучающихся</w:t>
      </w:r>
      <w:proofErr w:type="gramEnd"/>
      <w:r w:rsidR="00476F21">
        <w:rPr>
          <w:sz w:val="24"/>
        </w:rPr>
        <w:t xml:space="preserve"> </w:t>
      </w:r>
      <w:r>
        <w:rPr>
          <w:sz w:val="24"/>
        </w:rPr>
        <w:t xml:space="preserve"> Образовательного</w:t>
      </w:r>
      <w:r w:rsidR="00476F21">
        <w:rPr>
          <w:sz w:val="24"/>
        </w:rPr>
        <w:t xml:space="preserve"> </w:t>
      </w:r>
      <w:r>
        <w:rPr>
          <w:spacing w:val="-2"/>
          <w:sz w:val="24"/>
        </w:rPr>
        <w:t>учреждения.</w:t>
      </w:r>
    </w:p>
    <w:p w:rsidR="00D470AB" w:rsidRDefault="00D470AB" w:rsidP="00466F01">
      <w:pPr>
        <w:pStyle w:val="a5"/>
        <w:numPr>
          <w:ilvl w:val="1"/>
          <w:numId w:val="5"/>
        </w:numPr>
        <w:tabs>
          <w:tab w:val="left" w:pos="1340"/>
        </w:tabs>
        <w:ind w:left="122" w:right="-28" w:firstLine="710"/>
        <w:rPr>
          <w:sz w:val="24"/>
        </w:rPr>
      </w:pPr>
      <w:r>
        <w:rPr>
          <w:sz w:val="24"/>
        </w:rPr>
        <w:t xml:space="preserve">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w:t>
      </w:r>
      <w:proofErr w:type="gramStart"/>
      <w:r>
        <w:rPr>
          <w:sz w:val="24"/>
        </w:rPr>
        <w:t>обучающимися</w:t>
      </w:r>
      <w:proofErr w:type="gramEnd"/>
      <w:r>
        <w:rPr>
          <w:sz w:val="24"/>
        </w:rPr>
        <w:t xml:space="preserve"> осуществляется в очной, </w:t>
      </w:r>
      <w:proofErr w:type="spellStart"/>
      <w:r>
        <w:rPr>
          <w:sz w:val="24"/>
        </w:rPr>
        <w:t>очно-заочной</w:t>
      </w:r>
      <w:proofErr w:type="spellEnd"/>
      <w:r>
        <w:rPr>
          <w:sz w:val="24"/>
        </w:rPr>
        <w:t xml:space="preserve"> или заочной форме.</w:t>
      </w:r>
    </w:p>
    <w:p w:rsidR="00D470AB" w:rsidRDefault="00D470AB" w:rsidP="00466F01">
      <w:pPr>
        <w:pStyle w:val="a5"/>
        <w:numPr>
          <w:ilvl w:val="1"/>
          <w:numId w:val="5"/>
        </w:numPr>
        <w:tabs>
          <w:tab w:val="left" w:pos="1300"/>
        </w:tabs>
        <w:ind w:left="122" w:right="-28" w:firstLine="710"/>
        <w:rPr>
          <w:sz w:val="24"/>
        </w:rPr>
      </w:pPr>
      <w:r>
        <w:rPr>
          <w:sz w:val="24"/>
        </w:rPr>
        <w:t>Обучение в форме семейного образования и самообразования осуществляется с правом последующего прохождения в</w:t>
      </w:r>
      <w:r w:rsidR="00476F21">
        <w:rPr>
          <w:sz w:val="24"/>
        </w:rPr>
        <w:t xml:space="preserve"> </w:t>
      </w:r>
      <w:r>
        <w:rPr>
          <w:sz w:val="24"/>
        </w:rPr>
        <w:t>соответствии счастью 3статьи 34 Федерального закона</w:t>
      </w:r>
    </w:p>
    <w:p w:rsidR="00D470AB" w:rsidRDefault="00D470AB" w:rsidP="00466F01">
      <w:pPr>
        <w:pStyle w:val="a3"/>
        <w:ind w:right="-28" w:firstLine="0"/>
      </w:pPr>
      <w:r>
        <w:t>«Об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пределахконкретнойосновнойобразовательнойпрограммысоответствующего уровня</w:t>
      </w:r>
      <w:r w:rsidR="00476F21">
        <w:t xml:space="preserve"> </w:t>
      </w:r>
      <w:r>
        <w:t>общего образования действует единый федеральный государственный стандарт соответствующего уровня общего образования.</w:t>
      </w:r>
    </w:p>
    <w:p w:rsidR="00D470AB" w:rsidRDefault="00D470AB" w:rsidP="002E6F9E">
      <w:pPr>
        <w:pStyle w:val="a5"/>
        <w:numPr>
          <w:ilvl w:val="1"/>
          <w:numId w:val="5"/>
        </w:numPr>
        <w:tabs>
          <w:tab w:val="left" w:pos="1252"/>
          <w:tab w:val="left" w:pos="9753"/>
        </w:tabs>
        <w:ind w:left="122" w:right="-28" w:firstLine="710"/>
        <w:rPr>
          <w:sz w:val="24"/>
        </w:rPr>
      </w:pPr>
      <w:r>
        <w:rPr>
          <w:sz w:val="24"/>
        </w:rPr>
        <w:t>Сроки</w:t>
      </w:r>
      <w:r w:rsidR="00476F21">
        <w:rPr>
          <w:sz w:val="24"/>
        </w:rPr>
        <w:t xml:space="preserve"> </w:t>
      </w:r>
      <w:r>
        <w:rPr>
          <w:sz w:val="24"/>
        </w:rPr>
        <w:t>получения</w:t>
      </w:r>
      <w:r w:rsidR="00476F21">
        <w:rPr>
          <w:sz w:val="24"/>
        </w:rPr>
        <w:t xml:space="preserve"> </w:t>
      </w:r>
      <w:r>
        <w:rPr>
          <w:sz w:val="24"/>
        </w:rPr>
        <w:t>общего</w:t>
      </w:r>
      <w:r w:rsidR="00476F21">
        <w:rPr>
          <w:sz w:val="24"/>
        </w:rPr>
        <w:t xml:space="preserve"> </w:t>
      </w:r>
      <w:r>
        <w:rPr>
          <w:sz w:val="24"/>
        </w:rPr>
        <w:t>образовани</w:t>
      </w:r>
      <w:proofErr w:type="gramStart"/>
      <w:r>
        <w:rPr>
          <w:sz w:val="24"/>
        </w:rPr>
        <w:t>я(</w:t>
      </w:r>
      <w:proofErr w:type="gramEnd"/>
      <w:r>
        <w:rPr>
          <w:sz w:val="24"/>
        </w:rPr>
        <w:t>соответствующего уровня)в</w:t>
      </w:r>
      <w:r w:rsidR="00476F21">
        <w:rPr>
          <w:sz w:val="24"/>
        </w:rPr>
        <w:t xml:space="preserve"> </w:t>
      </w:r>
      <w:r>
        <w:rPr>
          <w:sz w:val="24"/>
        </w:rPr>
        <w:t>зависимости</w:t>
      </w:r>
      <w:r w:rsidR="00476F21">
        <w:rPr>
          <w:sz w:val="24"/>
        </w:rPr>
        <w:t xml:space="preserve"> </w:t>
      </w:r>
      <w:r>
        <w:rPr>
          <w:sz w:val="24"/>
        </w:rPr>
        <w:t xml:space="preserve">от формы обучения (по очной, </w:t>
      </w:r>
      <w:proofErr w:type="spellStart"/>
      <w:r>
        <w:rPr>
          <w:sz w:val="24"/>
        </w:rPr>
        <w:t>очно-заочной</w:t>
      </w:r>
      <w:proofErr w:type="spellEnd"/>
      <w:r>
        <w:rPr>
          <w:sz w:val="24"/>
        </w:rPr>
        <w:t xml:space="preserve">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Образовательном учреждении может переноситься в </w:t>
      </w:r>
      <w:proofErr w:type="spellStart"/>
      <w:r>
        <w:rPr>
          <w:sz w:val="24"/>
        </w:rPr>
        <w:t>очно-заочной</w:t>
      </w:r>
      <w:proofErr w:type="spellEnd"/>
      <w:r>
        <w:rPr>
          <w:sz w:val="24"/>
        </w:rPr>
        <w:t xml:space="preserve"> форме обучения не более чем на один месяц, в заочной форме обучения – не более чем на три месяца. Окончание учебного года определяется учебным планом по конкретным Основным образовательным программам освоения в рамках получения</w:t>
      </w:r>
      <w:r w:rsidR="00476F21">
        <w:rPr>
          <w:sz w:val="24"/>
        </w:rPr>
        <w:t xml:space="preserve"> </w:t>
      </w:r>
      <w:r>
        <w:rPr>
          <w:sz w:val="24"/>
        </w:rPr>
        <w:t>соответствующего</w:t>
      </w:r>
      <w:r w:rsidR="00476F21">
        <w:rPr>
          <w:sz w:val="24"/>
        </w:rPr>
        <w:t xml:space="preserve"> </w:t>
      </w:r>
      <w:r>
        <w:rPr>
          <w:sz w:val="24"/>
        </w:rPr>
        <w:t>уровня</w:t>
      </w:r>
      <w:r w:rsidR="00476F21">
        <w:rPr>
          <w:sz w:val="24"/>
        </w:rPr>
        <w:t xml:space="preserve"> </w:t>
      </w:r>
      <w:r>
        <w:rPr>
          <w:sz w:val="24"/>
        </w:rPr>
        <w:t>образования</w:t>
      </w:r>
      <w:r w:rsidR="00476F21">
        <w:rPr>
          <w:sz w:val="24"/>
        </w:rPr>
        <w:t xml:space="preserve"> </w:t>
      </w:r>
      <w:r>
        <w:rPr>
          <w:sz w:val="24"/>
        </w:rPr>
        <w:t>для</w:t>
      </w:r>
      <w:r w:rsidR="00476F21">
        <w:rPr>
          <w:sz w:val="24"/>
        </w:rPr>
        <w:t xml:space="preserve"> </w:t>
      </w:r>
      <w:proofErr w:type="spellStart"/>
      <w:r>
        <w:rPr>
          <w:sz w:val="24"/>
        </w:rPr>
        <w:t>очно-заочной</w:t>
      </w:r>
      <w:proofErr w:type="spellEnd"/>
      <w:r w:rsidR="00476F21">
        <w:rPr>
          <w:sz w:val="24"/>
        </w:rPr>
        <w:t xml:space="preserve"> </w:t>
      </w:r>
      <w:r>
        <w:rPr>
          <w:sz w:val="24"/>
        </w:rPr>
        <w:t>и</w:t>
      </w:r>
      <w:r w:rsidR="00476F21">
        <w:rPr>
          <w:sz w:val="24"/>
        </w:rPr>
        <w:t xml:space="preserve"> </w:t>
      </w:r>
      <w:r>
        <w:rPr>
          <w:sz w:val="24"/>
        </w:rPr>
        <w:t>заочной</w:t>
      </w:r>
      <w:r w:rsidR="00476F21">
        <w:rPr>
          <w:sz w:val="24"/>
        </w:rPr>
        <w:t xml:space="preserve">  </w:t>
      </w:r>
      <w:r>
        <w:rPr>
          <w:sz w:val="24"/>
        </w:rPr>
        <w:t>форм</w:t>
      </w:r>
      <w:r w:rsidR="00476F21">
        <w:rPr>
          <w:sz w:val="24"/>
        </w:rPr>
        <w:t xml:space="preserve"> </w:t>
      </w:r>
      <w:r>
        <w:rPr>
          <w:sz w:val="24"/>
        </w:rPr>
        <w:t xml:space="preserve">обучения, </w:t>
      </w:r>
      <w:proofErr w:type="gramStart"/>
      <w:r>
        <w:rPr>
          <w:sz w:val="24"/>
        </w:rPr>
        <w:t>который</w:t>
      </w:r>
      <w:proofErr w:type="gramEnd"/>
      <w:r>
        <w:rPr>
          <w:sz w:val="24"/>
        </w:rPr>
        <w:t xml:space="preserve"> разрабатывается образовательной организацией самостоятельно.</w:t>
      </w:r>
    </w:p>
    <w:p w:rsidR="00D470AB" w:rsidRDefault="00D470AB" w:rsidP="002E6F9E">
      <w:pPr>
        <w:pStyle w:val="a5"/>
        <w:numPr>
          <w:ilvl w:val="1"/>
          <w:numId w:val="5"/>
        </w:numPr>
        <w:tabs>
          <w:tab w:val="left" w:pos="1326"/>
          <w:tab w:val="left" w:pos="9753"/>
        </w:tabs>
        <w:ind w:left="1326" w:right="-28" w:hanging="494"/>
        <w:rPr>
          <w:sz w:val="24"/>
        </w:rPr>
      </w:pPr>
      <w:r>
        <w:rPr>
          <w:sz w:val="24"/>
        </w:rPr>
        <w:t>Не</w:t>
      </w:r>
      <w:r w:rsidR="00476F21">
        <w:rPr>
          <w:sz w:val="24"/>
        </w:rPr>
        <w:t xml:space="preserve"> </w:t>
      </w:r>
      <w:r>
        <w:rPr>
          <w:sz w:val="24"/>
        </w:rPr>
        <w:t>зависимо</w:t>
      </w:r>
      <w:r w:rsidR="00476F21">
        <w:rPr>
          <w:sz w:val="24"/>
        </w:rPr>
        <w:t xml:space="preserve"> </w:t>
      </w:r>
      <w:r>
        <w:rPr>
          <w:sz w:val="24"/>
        </w:rPr>
        <w:t>от</w:t>
      </w:r>
      <w:r w:rsidR="00476F21">
        <w:rPr>
          <w:sz w:val="24"/>
        </w:rPr>
        <w:t xml:space="preserve"> </w:t>
      </w:r>
      <w:r>
        <w:rPr>
          <w:sz w:val="24"/>
        </w:rPr>
        <w:t>формы</w:t>
      </w:r>
      <w:r w:rsidR="00476F21">
        <w:rPr>
          <w:sz w:val="24"/>
        </w:rPr>
        <w:t xml:space="preserve"> </w:t>
      </w:r>
      <w:r>
        <w:rPr>
          <w:sz w:val="24"/>
        </w:rPr>
        <w:t>обучени</w:t>
      </w:r>
      <w:proofErr w:type="gramStart"/>
      <w:r>
        <w:rPr>
          <w:sz w:val="24"/>
        </w:rPr>
        <w:t>я(</w:t>
      </w:r>
      <w:proofErr w:type="gramEnd"/>
      <w:r>
        <w:rPr>
          <w:sz w:val="24"/>
        </w:rPr>
        <w:t>очной,</w:t>
      </w:r>
      <w:r w:rsidR="00476F21">
        <w:rPr>
          <w:sz w:val="24"/>
        </w:rPr>
        <w:t xml:space="preserve"> </w:t>
      </w:r>
      <w:proofErr w:type="spellStart"/>
      <w:r>
        <w:rPr>
          <w:sz w:val="24"/>
        </w:rPr>
        <w:t>очно-заочной</w:t>
      </w:r>
      <w:proofErr w:type="spellEnd"/>
      <w:r w:rsidR="00476F21">
        <w:rPr>
          <w:sz w:val="24"/>
        </w:rPr>
        <w:t xml:space="preserve"> и з</w:t>
      </w:r>
      <w:r>
        <w:rPr>
          <w:sz w:val="24"/>
        </w:rPr>
        <w:t>аочной)</w:t>
      </w:r>
      <w:r w:rsidR="00476F21">
        <w:rPr>
          <w:sz w:val="24"/>
        </w:rPr>
        <w:t xml:space="preserve"> </w:t>
      </w:r>
      <w:r>
        <w:rPr>
          <w:spacing w:val="-2"/>
          <w:sz w:val="24"/>
        </w:rPr>
        <w:t>содержание</w:t>
      </w:r>
    </w:p>
    <w:p w:rsidR="00D470AB" w:rsidRDefault="00D470AB" w:rsidP="002E6F9E">
      <w:pPr>
        <w:pStyle w:val="a3"/>
        <w:tabs>
          <w:tab w:val="left" w:pos="9753"/>
        </w:tabs>
        <w:spacing w:before="76"/>
        <w:ind w:right="-28" w:firstLine="0"/>
      </w:pPr>
      <w:r>
        <w:t>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720F90" w:rsidRDefault="00720F90" w:rsidP="002E6F9E">
      <w:pPr>
        <w:pStyle w:val="a3"/>
        <w:tabs>
          <w:tab w:val="left" w:pos="9753"/>
        </w:tabs>
        <w:spacing w:before="76"/>
        <w:ind w:right="-28" w:firstLine="0"/>
      </w:pPr>
    </w:p>
    <w:p w:rsidR="00720F90" w:rsidRDefault="00720F90" w:rsidP="002E6F9E">
      <w:pPr>
        <w:pStyle w:val="a3"/>
        <w:tabs>
          <w:tab w:val="left" w:pos="9753"/>
        </w:tabs>
        <w:spacing w:before="76"/>
        <w:ind w:right="-28" w:firstLine="0"/>
      </w:pPr>
    </w:p>
    <w:p w:rsidR="00D470AB" w:rsidRDefault="00D470AB" w:rsidP="002E6F9E">
      <w:pPr>
        <w:pStyle w:val="a5"/>
        <w:numPr>
          <w:ilvl w:val="1"/>
          <w:numId w:val="5"/>
        </w:numPr>
        <w:tabs>
          <w:tab w:val="left" w:pos="1369"/>
          <w:tab w:val="left" w:pos="9753"/>
        </w:tabs>
        <w:spacing w:before="1"/>
        <w:ind w:left="122" w:right="-28" w:firstLine="710"/>
        <w:rPr>
          <w:sz w:val="24"/>
        </w:rPr>
      </w:pPr>
      <w:r>
        <w:rPr>
          <w:sz w:val="24"/>
        </w:rPr>
        <w:t xml:space="preserve">При реализации общеобразовательных программ во всех формах обучения </w:t>
      </w:r>
      <w:r>
        <w:rPr>
          <w:sz w:val="24"/>
        </w:rPr>
        <w:lastRenderedPageBreak/>
        <w:t>используются различные образовательные технологии, в том числе дистанционные образовательные технологии, электронное обучение.</w:t>
      </w:r>
    </w:p>
    <w:p w:rsidR="00D470AB" w:rsidRPr="00720F90" w:rsidRDefault="00720F90" w:rsidP="002E6F9E">
      <w:pPr>
        <w:tabs>
          <w:tab w:val="left" w:pos="1268"/>
          <w:tab w:val="left" w:pos="9753"/>
        </w:tabs>
        <w:spacing w:line="0" w:lineRule="atLeast"/>
        <w:ind w:left="142" w:right="-28" w:firstLine="709"/>
        <w:jc w:val="both"/>
        <w:rPr>
          <w:rFonts w:ascii="Times New Roman" w:hAnsi="Times New Roman" w:cs="Times New Roman"/>
          <w:sz w:val="24"/>
        </w:rPr>
      </w:pPr>
      <w:r>
        <w:rPr>
          <w:rFonts w:ascii="Times New Roman" w:hAnsi="Times New Roman" w:cs="Times New Roman"/>
          <w:sz w:val="24"/>
        </w:rPr>
        <w:t xml:space="preserve">2.7. </w:t>
      </w:r>
      <w:r w:rsidR="00D470AB" w:rsidRPr="00720F90">
        <w:rPr>
          <w:rFonts w:ascii="Times New Roman" w:hAnsi="Times New Roman" w:cs="Times New Roman"/>
          <w:sz w:val="24"/>
        </w:rPr>
        <w:t>Допускается сочетание различных форм обучения и форм получения образования. Обучающимся, осваивающим образовательные программы общего образования, не</w:t>
      </w:r>
      <w:r w:rsidR="00476F21" w:rsidRPr="00720F90">
        <w:rPr>
          <w:rFonts w:ascii="Times New Roman" w:hAnsi="Times New Roman" w:cs="Times New Roman"/>
          <w:sz w:val="24"/>
        </w:rPr>
        <w:t xml:space="preserve"> </w:t>
      </w:r>
      <w:r w:rsidR="00D470AB" w:rsidRPr="00720F90">
        <w:rPr>
          <w:rFonts w:ascii="Times New Roman" w:hAnsi="Times New Roman" w:cs="Times New Roman"/>
          <w:sz w:val="24"/>
        </w:rPr>
        <w:t>зависимо</w:t>
      </w:r>
      <w:r w:rsidR="00476F21" w:rsidRPr="00720F90">
        <w:rPr>
          <w:rFonts w:ascii="Times New Roman" w:hAnsi="Times New Roman" w:cs="Times New Roman"/>
          <w:sz w:val="24"/>
        </w:rPr>
        <w:t xml:space="preserve"> </w:t>
      </w:r>
      <w:r w:rsidR="00D470AB" w:rsidRPr="00720F90">
        <w:rPr>
          <w:rFonts w:ascii="Times New Roman" w:hAnsi="Times New Roman" w:cs="Times New Roman"/>
          <w:sz w:val="24"/>
        </w:rPr>
        <w:t xml:space="preserve">от формы обучения (очной, </w:t>
      </w:r>
      <w:proofErr w:type="spellStart"/>
      <w:r w:rsidR="00D470AB" w:rsidRPr="00720F90">
        <w:rPr>
          <w:rFonts w:ascii="Times New Roman" w:hAnsi="Times New Roman" w:cs="Times New Roman"/>
          <w:sz w:val="24"/>
        </w:rPr>
        <w:t>очно-заочной</w:t>
      </w:r>
      <w:proofErr w:type="spellEnd"/>
      <w:r w:rsidR="00D470AB" w:rsidRPr="00720F90">
        <w:rPr>
          <w:rFonts w:ascii="Times New Roman" w:hAnsi="Times New Roman" w:cs="Times New Roman"/>
          <w:sz w:val="24"/>
        </w:rPr>
        <w:t xml:space="preserve"> и заочной), предоставляется право пользования всеми ресурсами Образовательного учреждения и ее инфраструктурой в соответствии с Порядком пользования объектами инфраструктуры Образовательного учреждения.</w:t>
      </w:r>
    </w:p>
    <w:p w:rsidR="00D470AB" w:rsidRDefault="00476F21" w:rsidP="00720F90">
      <w:pPr>
        <w:tabs>
          <w:tab w:val="left" w:pos="1547"/>
        </w:tabs>
        <w:spacing w:after="0" w:line="0" w:lineRule="atLeast"/>
        <w:ind w:left="142" w:right="-57"/>
        <w:jc w:val="both"/>
        <w:rPr>
          <w:rFonts w:ascii="Times New Roman" w:hAnsi="Times New Roman" w:cs="Times New Roman"/>
          <w:sz w:val="24"/>
        </w:rPr>
      </w:pPr>
      <w:r w:rsidRPr="00720F90">
        <w:rPr>
          <w:rFonts w:ascii="Times New Roman" w:hAnsi="Times New Roman" w:cs="Times New Roman"/>
          <w:sz w:val="24"/>
        </w:rPr>
        <w:t xml:space="preserve">             2.8.</w:t>
      </w:r>
      <w:r w:rsidR="002E6F9E">
        <w:rPr>
          <w:rFonts w:ascii="Times New Roman" w:hAnsi="Times New Roman" w:cs="Times New Roman"/>
          <w:sz w:val="24"/>
        </w:rPr>
        <w:t xml:space="preserve"> </w:t>
      </w:r>
      <w:r w:rsidRPr="00720F90">
        <w:rPr>
          <w:rFonts w:ascii="Times New Roman" w:hAnsi="Times New Roman" w:cs="Times New Roman"/>
          <w:sz w:val="24"/>
        </w:rPr>
        <w:t>П</w:t>
      </w:r>
      <w:r w:rsidR="00D470AB" w:rsidRPr="00720F90">
        <w:rPr>
          <w:rFonts w:ascii="Times New Roman" w:hAnsi="Times New Roman" w:cs="Times New Roman"/>
          <w:sz w:val="24"/>
        </w:rPr>
        <w:t xml:space="preserve">о желанию обучающегося, родителей (законных представителей) несовершеннолетнего обучающегося возможен переход на другую форму обучения. Перевод </w:t>
      </w:r>
      <w:proofErr w:type="gramStart"/>
      <w:r w:rsidR="00D470AB" w:rsidRPr="00720F90">
        <w:rPr>
          <w:rFonts w:ascii="Times New Roman" w:hAnsi="Times New Roman" w:cs="Times New Roman"/>
          <w:sz w:val="24"/>
        </w:rPr>
        <w:t>осуществляется при наличии вакантных мест в Образовательном учреждении по данной</w:t>
      </w:r>
      <w:r w:rsidRPr="00720F90">
        <w:rPr>
          <w:rFonts w:ascii="Times New Roman" w:hAnsi="Times New Roman" w:cs="Times New Roman"/>
          <w:sz w:val="24"/>
        </w:rPr>
        <w:t xml:space="preserve"> </w:t>
      </w:r>
      <w:r w:rsidR="00D470AB" w:rsidRPr="00720F90">
        <w:rPr>
          <w:rFonts w:ascii="Times New Roman" w:hAnsi="Times New Roman" w:cs="Times New Roman"/>
          <w:sz w:val="24"/>
        </w:rPr>
        <w:t>форме обучения и оформляется</w:t>
      </w:r>
      <w:proofErr w:type="gramEnd"/>
      <w:r w:rsidR="00D470AB" w:rsidRPr="00720F90">
        <w:rPr>
          <w:rFonts w:ascii="Times New Roman" w:hAnsi="Times New Roman" w:cs="Times New Roman"/>
          <w:sz w:val="24"/>
        </w:rPr>
        <w:t xml:space="preserve"> приказом руководителя Образовательного учреждения.</w:t>
      </w:r>
    </w:p>
    <w:p w:rsidR="00720F90" w:rsidRPr="00720F90" w:rsidRDefault="00720F90" w:rsidP="00720F90">
      <w:pPr>
        <w:tabs>
          <w:tab w:val="left" w:pos="1547"/>
        </w:tabs>
        <w:spacing w:after="0" w:line="0" w:lineRule="atLeast"/>
        <w:ind w:left="142" w:right="-57"/>
        <w:jc w:val="both"/>
        <w:rPr>
          <w:rFonts w:ascii="Times New Roman" w:hAnsi="Times New Roman" w:cs="Times New Roman"/>
          <w:sz w:val="24"/>
        </w:rPr>
      </w:pPr>
    </w:p>
    <w:p w:rsidR="00D470AB" w:rsidRPr="00476F21" w:rsidRDefault="00720F90" w:rsidP="00720F90">
      <w:pPr>
        <w:pStyle w:val="1"/>
        <w:tabs>
          <w:tab w:val="left" w:pos="1134"/>
        </w:tabs>
        <w:spacing w:before="273"/>
      </w:pPr>
      <w:r>
        <w:t xml:space="preserve">                                    3. </w:t>
      </w:r>
      <w:r w:rsidR="00D470AB">
        <w:t>Порядок</w:t>
      </w:r>
      <w:r w:rsidR="00476F21">
        <w:t xml:space="preserve"> </w:t>
      </w:r>
      <w:r w:rsidR="00D470AB">
        <w:t>выбора</w:t>
      </w:r>
      <w:r w:rsidR="00476F21">
        <w:t xml:space="preserve"> </w:t>
      </w:r>
      <w:r w:rsidR="00D470AB">
        <w:t xml:space="preserve">формы </w:t>
      </w:r>
      <w:r w:rsidR="00D470AB">
        <w:rPr>
          <w:spacing w:val="-2"/>
        </w:rPr>
        <w:t>обучения</w:t>
      </w:r>
    </w:p>
    <w:p w:rsidR="00476F21" w:rsidRDefault="00476F21" w:rsidP="00476F21">
      <w:pPr>
        <w:pStyle w:val="1"/>
        <w:tabs>
          <w:tab w:val="left" w:pos="3624"/>
        </w:tabs>
        <w:spacing w:before="273"/>
        <w:ind w:left="3624" w:firstLine="0"/>
        <w:jc w:val="right"/>
      </w:pPr>
    </w:p>
    <w:p w:rsidR="00D470AB" w:rsidRPr="00720F90" w:rsidRDefault="00720F90" w:rsidP="00F51F0F">
      <w:pPr>
        <w:pStyle w:val="a5"/>
        <w:tabs>
          <w:tab w:val="left" w:pos="1309"/>
        </w:tabs>
        <w:spacing w:line="0" w:lineRule="atLeast"/>
        <w:ind w:left="-57" w:right="-57" w:firstLine="0"/>
        <w:rPr>
          <w:sz w:val="24"/>
        </w:rPr>
      </w:pPr>
      <w:r>
        <w:rPr>
          <w:sz w:val="24"/>
        </w:rPr>
        <w:t xml:space="preserve">              </w:t>
      </w:r>
      <w:r w:rsidRPr="00720F90">
        <w:rPr>
          <w:sz w:val="24"/>
        </w:rPr>
        <w:t>3.1.</w:t>
      </w:r>
      <w:r w:rsidR="002E6F9E">
        <w:rPr>
          <w:sz w:val="24"/>
        </w:rPr>
        <w:t xml:space="preserve"> </w:t>
      </w:r>
      <w:r w:rsidR="00D470AB" w:rsidRPr="00720F90">
        <w:rPr>
          <w:sz w:val="24"/>
        </w:rPr>
        <w:t xml:space="preserve">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w:t>
      </w:r>
      <w:proofErr w:type="spellStart"/>
      <w:r w:rsidR="00D470AB" w:rsidRPr="00720F90">
        <w:rPr>
          <w:sz w:val="24"/>
        </w:rPr>
        <w:t>психолого-медико-педагогической</w:t>
      </w:r>
      <w:proofErr w:type="spellEnd"/>
      <w:r w:rsidR="00F51F0F">
        <w:rPr>
          <w:sz w:val="24"/>
        </w:rPr>
        <w:t xml:space="preserve"> </w:t>
      </w:r>
      <w:r w:rsidR="00D470AB" w:rsidRPr="00720F90">
        <w:rPr>
          <w:sz w:val="24"/>
        </w:rPr>
        <w:t xml:space="preserve"> комиссии при их наличии.</w:t>
      </w:r>
    </w:p>
    <w:p w:rsidR="00D470AB" w:rsidRPr="00F51F0F" w:rsidRDefault="00F51F0F" w:rsidP="00F51F0F">
      <w:pPr>
        <w:tabs>
          <w:tab w:val="left" w:pos="1487"/>
        </w:tabs>
        <w:spacing w:after="0" w:line="0" w:lineRule="atLeast"/>
        <w:ind w:left="-57" w:right="-57"/>
        <w:jc w:val="both"/>
        <w:rPr>
          <w:rFonts w:ascii="Times New Roman" w:hAnsi="Times New Roman" w:cs="Times New Roman"/>
          <w:sz w:val="24"/>
        </w:rPr>
      </w:pPr>
      <w:r w:rsidRPr="00F51F0F">
        <w:rPr>
          <w:rFonts w:ascii="Times New Roman" w:hAnsi="Times New Roman" w:cs="Times New Roman"/>
          <w:sz w:val="24"/>
        </w:rPr>
        <w:t xml:space="preserve">             </w:t>
      </w:r>
      <w:r w:rsidR="00720F90" w:rsidRPr="00F51F0F">
        <w:rPr>
          <w:rFonts w:ascii="Times New Roman" w:hAnsi="Times New Roman" w:cs="Times New Roman"/>
          <w:sz w:val="24"/>
        </w:rPr>
        <w:t>3.2.</w:t>
      </w:r>
      <w:r w:rsidR="002E6F9E">
        <w:rPr>
          <w:rFonts w:ascii="Times New Roman" w:hAnsi="Times New Roman" w:cs="Times New Roman"/>
          <w:sz w:val="24"/>
        </w:rPr>
        <w:t xml:space="preserve"> </w:t>
      </w:r>
      <w:r w:rsidR="00D470AB" w:rsidRPr="00F51F0F">
        <w:rPr>
          <w:rFonts w:ascii="Times New Roman" w:hAnsi="Times New Roman" w:cs="Times New Roman"/>
          <w:sz w:val="24"/>
        </w:rPr>
        <w:t xml:space="preserve">Обучающийся, освоивший программу основного общего образования, </w:t>
      </w:r>
      <w:proofErr w:type="gramStart"/>
      <w:r w:rsidR="00D470AB" w:rsidRPr="00F51F0F">
        <w:rPr>
          <w:rFonts w:ascii="Times New Roman" w:hAnsi="Times New Roman" w:cs="Times New Roman"/>
          <w:sz w:val="24"/>
        </w:rPr>
        <w:t>совершеннолетний</w:t>
      </w:r>
      <w:proofErr w:type="gramEnd"/>
      <w:r w:rsidR="00D470AB" w:rsidRPr="00F51F0F">
        <w:rPr>
          <w:rFonts w:ascii="Times New Roman" w:hAnsi="Times New Roman" w:cs="Times New Roman"/>
          <w:sz w:val="24"/>
        </w:rPr>
        <w:t xml:space="preserve">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Образовательном </w:t>
      </w:r>
      <w:r w:rsidR="00D470AB" w:rsidRPr="00F51F0F">
        <w:rPr>
          <w:rFonts w:ascii="Times New Roman" w:hAnsi="Times New Roman" w:cs="Times New Roman"/>
          <w:spacing w:val="-2"/>
          <w:sz w:val="24"/>
        </w:rPr>
        <w:t>учреждении.</w:t>
      </w:r>
    </w:p>
    <w:p w:rsidR="00D470AB" w:rsidRPr="00F51F0F" w:rsidRDefault="00F51F0F" w:rsidP="00F51F0F">
      <w:pPr>
        <w:tabs>
          <w:tab w:val="left" w:pos="1261"/>
        </w:tabs>
        <w:spacing w:after="0" w:line="0" w:lineRule="atLeast"/>
        <w:ind w:left="-57" w:right="-57"/>
        <w:jc w:val="both"/>
        <w:rPr>
          <w:rFonts w:ascii="Times New Roman" w:hAnsi="Times New Roman" w:cs="Times New Roman"/>
          <w:sz w:val="24"/>
        </w:rPr>
      </w:pPr>
      <w:r w:rsidRPr="00F51F0F">
        <w:rPr>
          <w:rFonts w:ascii="Times New Roman" w:hAnsi="Times New Roman" w:cs="Times New Roman"/>
          <w:sz w:val="24"/>
        </w:rPr>
        <w:t xml:space="preserve">      </w:t>
      </w:r>
      <w:r>
        <w:rPr>
          <w:rFonts w:ascii="Times New Roman" w:hAnsi="Times New Roman" w:cs="Times New Roman"/>
          <w:sz w:val="24"/>
        </w:rPr>
        <w:t xml:space="preserve">        </w:t>
      </w:r>
      <w:r w:rsidRPr="00F51F0F">
        <w:rPr>
          <w:rFonts w:ascii="Times New Roman" w:hAnsi="Times New Roman" w:cs="Times New Roman"/>
          <w:sz w:val="24"/>
        </w:rPr>
        <w:t>3.3.</w:t>
      </w:r>
      <w:r w:rsidR="002E6F9E">
        <w:rPr>
          <w:rFonts w:ascii="Times New Roman" w:hAnsi="Times New Roman" w:cs="Times New Roman"/>
          <w:sz w:val="24"/>
        </w:rPr>
        <w:t xml:space="preserve"> </w:t>
      </w:r>
      <w:r w:rsidR="00D470AB" w:rsidRPr="00F51F0F">
        <w:rPr>
          <w:rFonts w:ascii="Times New Roman" w:hAnsi="Times New Roman" w:cs="Times New Roman"/>
          <w:sz w:val="24"/>
        </w:rPr>
        <w:t>Выбор формы обучения осуществляется по личному заявлению обучающегося или родителей (законных представителей) обучающегося.</w:t>
      </w:r>
    </w:p>
    <w:p w:rsidR="00D470AB" w:rsidRPr="00F51F0F" w:rsidRDefault="00F51F0F" w:rsidP="00F51F0F">
      <w:pPr>
        <w:tabs>
          <w:tab w:val="left" w:pos="1266"/>
        </w:tabs>
        <w:spacing w:after="0" w:line="0" w:lineRule="atLeast"/>
        <w:ind w:left="-57" w:right="-57"/>
        <w:jc w:val="both"/>
        <w:rPr>
          <w:rFonts w:ascii="Times New Roman" w:hAnsi="Times New Roman" w:cs="Times New Roman"/>
          <w:sz w:val="24"/>
        </w:rPr>
      </w:pPr>
      <w:r>
        <w:rPr>
          <w:rFonts w:ascii="Times New Roman" w:hAnsi="Times New Roman" w:cs="Times New Roman"/>
          <w:sz w:val="24"/>
        </w:rPr>
        <w:t xml:space="preserve">             3.4.</w:t>
      </w:r>
      <w:r w:rsidR="002E6F9E">
        <w:rPr>
          <w:rFonts w:ascii="Times New Roman" w:hAnsi="Times New Roman" w:cs="Times New Roman"/>
          <w:sz w:val="24"/>
        </w:rPr>
        <w:t xml:space="preserve"> </w:t>
      </w:r>
      <w:r w:rsidR="00D470AB" w:rsidRPr="00F51F0F">
        <w:rPr>
          <w:rFonts w:ascii="Times New Roman" w:hAnsi="Times New Roman" w:cs="Times New Roman"/>
          <w:sz w:val="24"/>
        </w:rPr>
        <w:t xml:space="preserve">При выборе </w:t>
      </w:r>
      <w:proofErr w:type="spellStart"/>
      <w:r w:rsidR="00D470AB" w:rsidRPr="00F51F0F">
        <w:rPr>
          <w:rFonts w:ascii="Times New Roman" w:hAnsi="Times New Roman" w:cs="Times New Roman"/>
          <w:sz w:val="24"/>
        </w:rPr>
        <w:t>очно-заочной</w:t>
      </w:r>
      <w:proofErr w:type="spellEnd"/>
      <w:r w:rsidR="00D470AB" w:rsidRPr="00F51F0F">
        <w:rPr>
          <w:rFonts w:ascii="Times New Roman" w:hAnsi="Times New Roman" w:cs="Times New Roman"/>
          <w:sz w:val="24"/>
        </w:rPr>
        <w:t>,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p>
    <w:p w:rsidR="00D470AB" w:rsidRPr="00F51F0F" w:rsidRDefault="00F51F0F" w:rsidP="00F51F0F">
      <w:pPr>
        <w:tabs>
          <w:tab w:val="left" w:pos="1513"/>
        </w:tabs>
        <w:spacing w:after="0" w:line="0" w:lineRule="atLeast"/>
        <w:ind w:left="142" w:right="-57"/>
        <w:jc w:val="both"/>
        <w:rPr>
          <w:rFonts w:ascii="Times New Roman" w:hAnsi="Times New Roman" w:cs="Times New Roman"/>
          <w:sz w:val="24"/>
        </w:rPr>
      </w:pPr>
      <w:r>
        <w:rPr>
          <w:rFonts w:ascii="Times New Roman" w:hAnsi="Times New Roman" w:cs="Times New Roman"/>
          <w:sz w:val="24"/>
        </w:rPr>
        <w:t xml:space="preserve">          3.5.</w:t>
      </w:r>
      <w:r w:rsidR="002E6F9E">
        <w:rPr>
          <w:rFonts w:ascii="Times New Roman" w:hAnsi="Times New Roman" w:cs="Times New Roman"/>
          <w:sz w:val="24"/>
        </w:rPr>
        <w:t xml:space="preserve"> </w:t>
      </w:r>
      <w:r w:rsidR="00D470AB" w:rsidRPr="00F51F0F">
        <w:rPr>
          <w:rFonts w:ascii="Times New Roman" w:hAnsi="Times New Roman" w:cs="Times New Roman"/>
          <w:sz w:val="24"/>
        </w:rPr>
        <w:t xml:space="preserve">Изменение формы обучения осуществляется приказом руководителя Образовательного учреждения, на основании заявления обучающегося, родителей (законных </w:t>
      </w:r>
      <w:r w:rsidR="00D470AB" w:rsidRPr="00F51F0F">
        <w:rPr>
          <w:rFonts w:ascii="Times New Roman" w:hAnsi="Times New Roman" w:cs="Times New Roman"/>
          <w:spacing w:val="-2"/>
          <w:sz w:val="24"/>
        </w:rPr>
        <w:t>представителей).</w:t>
      </w:r>
    </w:p>
    <w:p w:rsidR="00D470AB" w:rsidRDefault="00D470AB" w:rsidP="00D470AB">
      <w:pPr>
        <w:pStyle w:val="a3"/>
        <w:ind w:left="0" w:firstLine="0"/>
        <w:jc w:val="left"/>
      </w:pPr>
    </w:p>
    <w:p w:rsidR="002E6F9E" w:rsidRDefault="00F51F0F" w:rsidP="002E6F9E">
      <w:pPr>
        <w:pStyle w:val="1"/>
        <w:tabs>
          <w:tab w:val="left" w:pos="1622"/>
        </w:tabs>
        <w:ind w:left="1418" w:firstLine="0"/>
        <w:jc w:val="center"/>
      </w:pPr>
      <w:r>
        <w:t>4.</w:t>
      </w:r>
      <w:r w:rsidR="002E6F9E">
        <w:t xml:space="preserve"> </w:t>
      </w:r>
      <w:r w:rsidR="00D470AB">
        <w:t>Организация</w:t>
      </w:r>
      <w:r w:rsidR="002E6F9E">
        <w:t xml:space="preserve"> </w:t>
      </w:r>
      <w:r w:rsidR="00D470AB">
        <w:t>образовательной</w:t>
      </w:r>
      <w:r w:rsidR="002E6F9E">
        <w:t xml:space="preserve"> </w:t>
      </w:r>
      <w:r w:rsidR="00D470AB">
        <w:t>деятельности</w:t>
      </w:r>
    </w:p>
    <w:p w:rsidR="00D470AB" w:rsidRDefault="002E6F9E" w:rsidP="002E6F9E">
      <w:pPr>
        <w:pStyle w:val="1"/>
        <w:tabs>
          <w:tab w:val="left" w:pos="1622"/>
        </w:tabs>
        <w:ind w:left="1418" w:right="-28" w:firstLine="0"/>
        <w:jc w:val="center"/>
        <w:rPr>
          <w:spacing w:val="-2"/>
        </w:rPr>
      </w:pPr>
      <w:r>
        <w:t>п</w:t>
      </w:r>
      <w:r w:rsidR="00D470AB">
        <w:t>о</w:t>
      </w:r>
      <w:r>
        <w:t xml:space="preserve"> </w:t>
      </w:r>
      <w:r w:rsidR="00D470AB">
        <w:t>очной</w:t>
      </w:r>
      <w:r>
        <w:t xml:space="preserve"> </w:t>
      </w:r>
      <w:r w:rsidR="00D470AB">
        <w:t>форме</w:t>
      </w:r>
      <w:r>
        <w:t xml:space="preserve"> </w:t>
      </w:r>
      <w:r w:rsidR="00D470AB">
        <w:rPr>
          <w:spacing w:val="-2"/>
        </w:rPr>
        <w:t>обучения</w:t>
      </w:r>
    </w:p>
    <w:p w:rsidR="002E6F9E" w:rsidRDefault="002E6F9E" w:rsidP="002E6F9E">
      <w:pPr>
        <w:pStyle w:val="1"/>
        <w:tabs>
          <w:tab w:val="left" w:pos="1622"/>
        </w:tabs>
        <w:ind w:left="1418" w:firstLine="0"/>
        <w:jc w:val="center"/>
      </w:pPr>
    </w:p>
    <w:p w:rsidR="00D470AB" w:rsidRPr="002E6F9E" w:rsidRDefault="002E6F9E" w:rsidP="00837636">
      <w:pPr>
        <w:tabs>
          <w:tab w:val="left" w:pos="1266"/>
        </w:tabs>
        <w:spacing w:after="0" w:line="0" w:lineRule="atLeast"/>
        <w:ind w:left="113" w:right="-57"/>
        <w:jc w:val="both"/>
        <w:rPr>
          <w:rFonts w:ascii="Times New Roman" w:hAnsi="Times New Roman" w:cs="Times New Roman"/>
          <w:sz w:val="24"/>
        </w:rPr>
      </w:pPr>
      <w:r>
        <w:rPr>
          <w:rFonts w:ascii="Times New Roman" w:hAnsi="Times New Roman" w:cs="Times New Roman"/>
          <w:sz w:val="24"/>
        </w:rPr>
        <w:t xml:space="preserve">           4.1.</w:t>
      </w:r>
      <w:r w:rsidR="00D470AB" w:rsidRPr="002E6F9E">
        <w:rPr>
          <w:rFonts w:ascii="Times New Roman" w:hAnsi="Times New Roman" w:cs="Times New Roman"/>
          <w:sz w:val="24"/>
        </w:rPr>
        <w:t>Освоение общеобразовательных программ по очной форме обучения предполагает 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D470AB" w:rsidRPr="002E6F9E" w:rsidRDefault="002E6F9E" w:rsidP="00837636">
      <w:pPr>
        <w:tabs>
          <w:tab w:val="left" w:pos="1280"/>
        </w:tabs>
        <w:spacing w:after="0" w:line="0" w:lineRule="atLeast"/>
        <w:ind w:left="113" w:right="-57"/>
        <w:jc w:val="both"/>
        <w:rPr>
          <w:rFonts w:ascii="Times New Roman" w:hAnsi="Times New Roman" w:cs="Times New Roman"/>
          <w:sz w:val="24"/>
        </w:rPr>
      </w:pPr>
      <w:r>
        <w:rPr>
          <w:rFonts w:ascii="Times New Roman" w:hAnsi="Times New Roman" w:cs="Times New Roman"/>
          <w:sz w:val="24"/>
        </w:rPr>
        <w:t xml:space="preserve">          4.2.</w:t>
      </w:r>
      <w:r w:rsidR="00D470AB" w:rsidRPr="002E6F9E">
        <w:rPr>
          <w:rFonts w:ascii="Times New Roman" w:hAnsi="Times New Roman" w:cs="Times New Roman"/>
          <w:sz w:val="24"/>
        </w:rPr>
        <w:t xml:space="preserve">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Образовательного </w:t>
      </w:r>
      <w:r w:rsidR="00D470AB" w:rsidRPr="002E6F9E">
        <w:rPr>
          <w:rFonts w:ascii="Times New Roman" w:hAnsi="Times New Roman" w:cs="Times New Roman"/>
          <w:spacing w:val="-2"/>
          <w:sz w:val="24"/>
        </w:rPr>
        <w:t>учреждения.</w:t>
      </w:r>
    </w:p>
    <w:p w:rsidR="00D470AB" w:rsidRPr="002E6F9E" w:rsidRDefault="002E6F9E" w:rsidP="00837636">
      <w:pPr>
        <w:tabs>
          <w:tab w:val="left" w:pos="1268"/>
        </w:tabs>
        <w:spacing w:after="0" w:line="0" w:lineRule="atLeast"/>
        <w:ind w:left="113" w:right="-57"/>
        <w:jc w:val="both"/>
        <w:rPr>
          <w:rFonts w:ascii="Times New Roman" w:hAnsi="Times New Roman" w:cs="Times New Roman"/>
          <w:sz w:val="24"/>
        </w:rPr>
      </w:pPr>
      <w:r>
        <w:rPr>
          <w:rFonts w:ascii="Times New Roman" w:hAnsi="Times New Roman" w:cs="Times New Roman"/>
          <w:sz w:val="24"/>
        </w:rPr>
        <w:t xml:space="preserve">           4.3.</w:t>
      </w:r>
      <w:proofErr w:type="gramStart"/>
      <w:r w:rsidR="00D470AB" w:rsidRPr="002E6F9E">
        <w:rPr>
          <w:rFonts w:ascii="Times New Roman" w:hAnsi="Times New Roman" w:cs="Times New Roman"/>
          <w:sz w:val="24"/>
        </w:rPr>
        <w:t>Обучающимся</w:t>
      </w:r>
      <w:proofErr w:type="gramEnd"/>
      <w:r w:rsidR="00D470AB" w:rsidRPr="002E6F9E">
        <w:rPr>
          <w:rFonts w:ascii="Times New Roman" w:hAnsi="Times New Roman" w:cs="Times New Roman"/>
          <w:sz w:val="24"/>
        </w:rPr>
        <w:t>,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D470AB" w:rsidRPr="002E6F9E" w:rsidRDefault="002E6F9E" w:rsidP="00837636">
      <w:pPr>
        <w:tabs>
          <w:tab w:val="left" w:pos="1501"/>
        </w:tabs>
        <w:spacing w:after="0" w:line="0" w:lineRule="atLeast"/>
        <w:ind w:left="113"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2E6F9E">
        <w:rPr>
          <w:rFonts w:ascii="Times New Roman" w:hAnsi="Times New Roman" w:cs="Times New Roman"/>
          <w:sz w:val="24"/>
          <w:szCs w:val="24"/>
        </w:rPr>
        <w:t>4.4.</w:t>
      </w:r>
      <w:r w:rsidR="00D470AB" w:rsidRPr="002E6F9E">
        <w:rPr>
          <w:rFonts w:ascii="Times New Roman" w:hAnsi="Times New Roman" w:cs="Times New Roman"/>
          <w:sz w:val="24"/>
          <w:szCs w:val="24"/>
        </w:rPr>
        <w:t>Организация образовательного процесса по очной форме обучения регламентируетсярасписаниемзанятий</w:t>
      </w:r>
      <w:proofErr w:type="gramStart"/>
      <w:r w:rsidR="00D470AB" w:rsidRPr="002E6F9E">
        <w:rPr>
          <w:rFonts w:ascii="Times New Roman" w:hAnsi="Times New Roman" w:cs="Times New Roman"/>
          <w:sz w:val="24"/>
          <w:szCs w:val="24"/>
        </w:rPr>
        <w:t>,к</w:t>
      </w:r>
      <w:proofErr w:type="gramEnd"/>
      <w:r w:rsidR="00D470AB" w:rsidRPr="002E6F9E">
        <w:rPr>
          <w:rFonts w:ascii="Times New Roman" w:hAnsi="Times New Roman" w:cs="Times New Roman"/>
          <w:sz w:val="24"/>
          <w:szCs w:val="24"/>
        </w:rPr>
        <w:t>отороеутверждаетсяруководителемОбразовательного</w:t>
      </w:r>
      <w:r w:rsidR="00D470AB" w:rsidRPr="002E6F9E">
        <w:rPr>
          <w:rFonts w:ascii="Times New Roman" w:hAnsi="Times New Roman" w:cs="Times New Roman"/>
          <w:spacing w:val="-2"/>
          <w:sz w:val="24"/>
          <w:szCs w:val="24"/>
        </w:rPr>
        <w:t>учреждения.</w:t>
      </w:r>
    </w:p>
    <w:p w:rsidR="00D470AB" w:rsidRDefault="002E6F9E" w:rsidP="00837636">
      <w:pPr>
        <w:tabs>
          <w:tab w:val="left" w:pos="1256"/>
        </w:tabs>
        <w:spacing w:after="0" w:line="0" w:lineRule="atLeast"/>
        <w:ind w:left="113" w:right="-57"/>
        <w:jc w:val="both"/>
        <w:rPr>
          <w:rFonts w:ascii="Times New Roman" w:hAnsi="Times New Roman" w:cs="Times New Roman"/>
          <w:sz w:val="24"/>
          <w:szCs w:val="24"/>
        </w:rPr>
      </w:pPr>
      <w:r>
        <w:rPr>
          <w:rFonts w:ascii="Times New Roman" w:hAnsi="Times New Roman" w:cs="Times New Roman"/>
          <w:sz w:val="24"/>
          <w:szCs w:val="24"/>
        </w:rPr>
        <w:t xml:space="preserve">             4.5.</w:t>
      </w:r>
      <w:r w:rsidR="00D470AB" w:rsidRPr="002E6F9E">
        <w:rPr>
          <w:rFonts w:ascii="Times New Roman" w:hAnsi="Times New Roman" w:cs="Times New Roman"/>
          <w:sz w:val="24"/>
          <w:szCs w:val="24"/>
        </w:rPr>
        <w:t>Обучающиеся имеют право на посещение по своему выбору</w:t>
      </w:r>
      <w:r>
        <w:rPr>
          <w:rFonts w:ascii="Times New Roman" w:hAnsi="Times New Roman" w:cs="Times New Roman"/>
          <w:sz w:val="24"/>
          <w:szCs w:val="24"/>
        </w:rPr>
        <w:t xml:space="preserve"> </w:t>
      </w:r>
      <w:r w:rsidR="00D470AB" w:rsidRPr="002E6F9E">
        <w:rPr>
          <w:rFonts w:ascii="Times New Roman" w:hAnsi="Times New Roman" w:cs="Times New Roman"/>
          <w:sz w:val="24"/>
          <w:szCs w:val="24"/>
        </w:rPr>
        <w:t xml:space="preserve">мероприятий, которые </w:t>
      </w:r>
      <w:proofErr w:type="gramStart"/>
      <w:r w:rsidR="00D470AB" w:rsidRPr="002E6F9E">
        <w:rPr>
          <w:rFonts w:ascii="Times New Roman" w:hAnsi="Times New Roman" w:cs="Times New Roman"/>
          <w:sz w:val="24"/>
          <w:szCs w:val="24"/>
        </w:rPr>
        <w:t>проводятся в Образовательном учреждении и не предусмотрены</w:t>
      </w:r>
      <w:proofErr w:type="gramEnd"/>
      <w:r w:rsidR="00D470AB" w:rsidRPr="002E6F9E">
        <w:rPr>
          <w:rFonts w:ascii="Times New Roman" w:hAnsi="Times New Roman" w:cs="Times New Roman"/>
          <w:sz w:val="24"/>
          <w:szCs w:val="24"/>
        </w:rPr>
        <w:t xml:space="preserve"> учебным планом, в порядке, установленном локальными нормативными актам Образовательного учреждения.</w:t>
      </w:r>
    </w:p>
    <w:p w:rsidR="00AD4308" w:rsidRPr="002E6F9E" w:rsidRDefault="00AD4308" w:rsidP="00AD4308">
      <w:pPr>
        <w:tabs>
          <w:tab w:val="left" w:pos="1256"/>
        </w:tabs>
        <w:ind w:left="142" w:right="-28"/>
        <w:jc w:val="both"/>
        <w:rPr>
          <w:rFonts w:ascii="Times New Roman" w:hAnsi="Times New Roman" w:cs="Times New Roman"/>
          <w:sz w:val="24"/>
          <w:szCs w:val="24"/>
        </w:rPr>
      </w:pPr>
    </w:p>
    <w:p w:rsidR="004A63B0" w:rsidRDefault="00AD4308" w:rsidP="00AD4308">
      <w:pPr>
        <w:pStyle w:val="1"/>
        <w:tabs>
          <w:tab w:val="left" w:pos="1099"/>
        </w:tabs>
        <w:ind w:left="0" w:firstLine="0"/>
        <w:jc w:val="center"/>
      </w:pPr>
      <w:r>
        <w:lastRenderedPageBreak/>
        <w:t xml:space="preserve">    </w:t>
      </w:r>
    </w:p>
    <w:p w:rsidR="001E57E1" w:rsidRDefault="001E57E1" w:rsidP="00AD4308">
      <w:pPr>
        <w:pStyle w:val="1"/>
        <w:tabs>
          <w:tab w:val="left" w:pos="1099"/>
        </w:tabs>
        <w:ind w:left="0" w:firstLine="0"/>
        <w:jc w:val="center"/>
      </w:pPr>
    </w:p>
    <w:p w:rsidR="00AD4308" w:rsidRDefault="00AD4308" w:rsidP="00AD4308">
      <w:pPr>
        <w:pStyle w:val="1"/>
        <w:tabs>
          <w:tab w:val="left" w:pos="1099"/>
        </w:tabs>
        <w:ind w:left="0" w:firstLine="0"/>
        <w:jc w:val="center"/>
      </w:pPr>
      <w:r>
        <w:t xml:space="preserve">5. </w:t>
      </w:r>
      <w:r w:rsidR="00D470AB">
        <w:t>Организация</w:t>
      </w:r>
      <w:r>
        <w:t xml:space="preserve">  </w:t>
      </w:r>
      <w:r w:rsidR="00D470AB">
        <w:t>образовательной</w:t>
      </w:r>
      <w:r>
        <w:t xml:space="preserve">   </w:t>
      </w:r>
      <w:r w:rsidR="00D470AB">
        <w:t>деятельности по</w:t>
      </w:r>
      <w:r>
        <w:t xml:space="preserve">  </w:t>
      </w:r>
      <w:proofErr w:type="spellStart"/>
      <w:r w:rsidR="00D470AB">
        <w:t>очно-заочной</w:t>
      </w:r>
      <w:proofErr w:type="spellEnd"/>
      <w:r w:rsidR="00D470AB">
        <w:t xml:space="preserve"> и</w:t>
      </w:r>
      <w:r>
        <w:t xml:space="preserve">  </w:t>
      </w:r>
      <w:r w:rsidR="00D470AB">
        <w:t>заочной</w:t>
      </w:r>
    </w:p>
    <w:p w:rsidR="00D470AB" w:rsidRDefault="00AD4308" w:rsidP="00AD4308">
      <w:pPr>
        <w:pStyle w:val="1"/>
        <w:tabs>
          <w:tab w:val="left" w:pos="1099"/>
        </w:tabs>
        <w:ind w:left="0" w:firstLine="0"/>
        <w:jc w:val="center"/>
        <w:rPr>
          <w:spacing w:val="-2"/>
        </w:rPr>
      </w:pPr>
      <w:r>
        <w:rPr>
          <w:spacing w:val="-2"/>
        </w:rPr>
        <w:t xml:space="preserve">      ф</w:t>
      </w:r>
      <w:r w:rsidR="00D470AB">
        <w:rPr>
          <w:spacing w:val="-2"/>
        </w:rPr>
        <w:t>ормам</w:t>
      </w:r>
      <w:r>
        <w:rPr>
          <w:spacing w:val="-2"/>
        </w:rPr>
        <w:t xml:space="preserve">  </w:t>
      </w:r>
      <w:r w:rsidR="00D470AB" w:rsidRPr="00AD4308">
        <w:rPr>
          <w:spacing w:val="-2"/>
        </w:rPr>
        <w:t>обучения</w:t>
      </w:r>
    </w:p>
    <w:p w:rsidR="00AD4308" w:rsidRPr="00AD4308" w:rsidRDefault="00AD4308" w:rsidP="00AD4308">
      <w:pPr>
        <w:pStyle w:val="1"/>
        <w:tabs>
          <w:tab w:val="left" w:pos="1099"/>
        </w:tabs>
        <w:ind w:left="0" w:firstLine="0"/>
        <w:jc w:val="center"/>
        <w:rPr>
          <w:b w:val="0"/>
        </w:rPr>
      </w:pPr>
    </w:p>
    <w:p w:rsidR="00D470AB" w:rsidRDefault="00AD4308" w:rsidP="001E57E1">
      <w:pPr>
        <w:pStyle w:val="a5"/>
        <w:tabs>
          <w:tab w:val="left" w:pos="1292"/>
        </w:tabs>
        <w:ind w:left="142" w:right="-28" w:firstLine="0"/>
        <w:rPr>
          <w:sz w:val="24"/>
        </w:rPr>
      </w:pPr>
      <w:r>
        <w:rPr>
          <w:sz w:val="24"/>
        </w:rPr>
        <w:t xml:space="preserve">            5.1. </w:t>
      </w:r>
      <w:proofErr w:type="gramStart"/>
      <w:r w:rsidR="00D470AB">
        <w:rPr>
          <w:sz w:val="24"/>
        </w:rPr>
        <w:t xml:space="preserve">При обучении в </w:t>
      </w:r>
      <w:proofErr w:type="spellStart"/>
      <w:r w:rsidR="00D470AB">
        <w:rPr>
          <w:sz w:val="24"/>
        </w:rPr>
        <w:t>очно-заочной</w:t>
      </w:r>
      <w:proofErr w:type="spellEnd"/>
      <w:r w:rsidR="00D470AB">
        <w:rPr>
          <w:sz w:val="24"/>
        </w:rPr>
        <w:t xml:space="preserve"> или заочной форме обучающийся имеет право на обучение</w:t>
      </w:r>
      <w:r>
        <w:rPr>
          <w:sz w:val="24"/>
        </w:rPr>
        <w:t xml:space="preserve"> </w:t>
      </w:r>
      <w:r w:rsidR="00D470AB">
        <w:rPr>
          <w:sz w:val="24"/>
        </w:rPr>
        <w:t>по</w:t>
      </w:r>
      <w:r>
        <w:rPr>
          <w:sz w:val="24"/>
        </w:rPr>
        <w:t xml:space="preserve"> </w:t>
      </w:r>
      <w:r w:rsidR="00D470AB">
        <w:rPr>
          <w:sz w:val="24"/>
        </w:rPr>
        <w:t>ИУП,</w:t>
      </w:r>
      <w:r>
        <w:rPr>
          <w:sz w:val="24"/>
        </w:rPr>
        <w:t xml:space="preserve"> </w:t>
      </w:r>
      <w:r w:rsidR="00D470AB">
        <w:rPr>
          <w:sz w:val="24"/>
        </w:rPr>
        <w:t>в</w:t>
      </w:r>
      <w:r>
        <w:rPr>
          <w:sz w:val="24"/>
        </w:rPr>
        <w:t xml:space="preserve"> </w:t>
      </w:r>
      <w:r w:rsidR="00D470AB">
        <w:rPr>
          <w:sz w:val="24"/>
        </w:rPr>
        <w:t>том</w:t>
      </w:r>
      <w:r>
        <w:rPr>
          <w:sz w:val="24"/>
        </w:rPr>
        <w:t xml:space="preserve"> </w:t>
      </w:r>
      <w:r w:rsidR="00D470AB">
        <w:rPr>
          <w:sz w:val="24"/>
        </w:rPr>
        <w:t>числе ускоренное</w:t>
      </w:r>
      <w:r>
        <w:rPr>
          <w:sz w:val="24"/>
        </w:rPr>
        <w:t xml:space="preserve"> </w:t>
      </w:r>
      <w:r w:rsidR="00D470AB">
        <w:rPr>
          <w:sz w:val="24"/>
        </w:rPr>
        <w:t>обучение,</w:t>
      </w:r>
      <w:r>
        <w:rPr>
          <w:sz w:val="24"/>
        </w:rPr>
        <w:t xml:space="preserve"> </w:t>
      </w:r>
      <w:r w:rsidR="00D470AB">
        <w:rPr>
          <w:sz w:val="24"/>
        </w:rPr>
        <w:t>в</w:t>
      </w:r>
      <w:r>
        <w:rPr>
          <w:sz w:val="24"/>
        </w:rPr>
        <w:t xml:space="preserve"> </w:t>
      </w:r>
      <w:r w:rsidR="00D470AB">
        <w:rPr>
          <w:sz w:val="24"/>
        </w:rPr>
        <w:t>пределах</w:t>
      </w:r>
      <w:r>
        <w:rPr>
          <w:sz w:val="24"/>
        </w:rPr>
        <w:t xml:space="preserve"> </w:t>
      </w:r>
      <w:r w:rsidR="00D470AB">
        <w:rPr>
          <w:sz w:val="24"/>
        </w:rPr>
        <w:t>осваиваемой</w:t>
      </w:r>
      <w:r>
        <w:rPr>
          <w:sz w:val="24"/>
        </w:rPr>
        <w:t xml:space="preserve"> </w:t>
      </w:r>
      <w:r w:rsidR="00D470AB">
        <w:rPr>
          <w:sz w:val="24"/>
        </w:rPr>
        <w:t>образовательной программы, в порядке, установленном Положением об индивидуальном учебном плане Образовательного учреждения.</w:t>
      </w:r>
      <w:proofErr w:type="gramEnd"/>
    </w:p>
    <w:p w:rsidR="00D470AB" w:rsidRDefault="00D470AB" w:rsidP="001E57E1">
      <w:pPr>
        <w:pStyle w:val="a3"/>
        <w:ind w:left="142" w:right="-28" w:firstLine="0"/>
      </w:pPr>
      <w: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D470AB" w:rsidRDefault="00AD4308" w:rsidP="001E57E1">
      <w:pPr>
        <w:pStyle w:val="a5"/>
        <w:tabs>
          <w:tab w:val="left" w:pos="1352"/>
        </w:tabs>
        <w:ind w:left="142" w:right="-28" w:firstLine="0"/>
        <w:rPr>
          <w:sz w:val="24"/>
        </w:rPr>
      </w:pPr>
      <w:r>
        <w:rPr>
          <w:sz w:val="24"/>
        </w:rPr>
        <w:t xml:space="preserve">            5.2. </w:t>
      </w:r>
      <w:r w:rsidR="00D470AB">
        <w:rPr>
          <w:sz w:val="24"/>
        </w:rPr>
        <w:t xml:space="preserve">Освоение общеобразовательных программ начального, основного и среднего общего образования в </w:t>
      </w:r>
      <w:proofErr w:type="spellStart"/>
      <w:r w:rsidR="00D470AB">
        <w:rPr>
          <w:sz w:val="24"/>
        </w:rPr>
        <w:t>очно-заочной</w:t>
      </w:r>
      <w:proofErr w:type="spellEnd"/>
      <w:r w:rsidR="00D470AB">
        <w:rPr>
          <w:sz w:val="24"/>
        </w:rPr>
        <w:t xml:space="preserve"> и заочной форме возможно для всех обучающихся, </w:t>
      </w:r>
      <w:r w:rsidR="00D470AB">
        <w:rPr>
          <w:spacing w:val="-2"/>
          <w:sz w:val="24"/>
        </w:rPr>
        <w:t>включая:</w:t>
      </w:r>
    </w:p>
    <w:p w:rsidR="00D470AB" w:rsidRDefault="00AD4308" w:rsidP="001E57E1">
      <w:pPr>
        <w:pStyle w:val="a5"/>
        <w:tabs>
          <w:tab w:val="left" w:pos="1136"/>
        </w:tabs>
        <w:ind w:left="142" w:right="-28" w:firstLine="0"/>
        <w:rPr>
          <w:sz w:val="24"/>
        </w:rPr>
      </w:pPr>
      <w:r>
        <w:rPr>
          <w:sz w:val="24"/>
        </w:rPr>
        <w:t xml:space="preserve">- </w:t>
      </w:r>
      <w:r w:rsidR="00D470AB">
        <w:rPr>
          <w:sz w:val="24"/>
        </w:rPr>
        <w:t>нуждающихся в длительном лечении, а также детей-инвалидов, которые по состоянию здоровья не могут посещать образовательную организацию;</w:t>
      </w:r>
    </w:p>
    <w:p w:rsidR="00D470AB" w:rsidRDefault="00AD4308" w:rsidP="001E57E1">
      <w:pPr>
        <w:pStyle w:val="a5"/>
        <w:tabs>
          <w:tab w:val="left" w:pos="1045"/>
        </w:tabs>
        <w:ind w:left="142" w:right="-28" w:firstLine="0"/>
        <w:rPr>
          <w:sz w:val="24"/>
        </w:rPr>
      </w:pPr>
      <w:r>
        <w:rPr>
          <w:sz w:val="24"/>
        </w:rPr>
        <w:t xml:space="preserve">- </w:t>
      </w:r>
      <w:r w:rsidR="00D470AB">
        <w:rPr>
          <w:sz w:val="24"/>
        </w:rPr>
        <w:t>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D470AB" w:rsidRDefault="00AD4308" w:rsidP="001E57E1">
      <w:pPr>
        <w:pStyle w:val="a5"/>
        <w:tabs>
          <w:tab w:val="left" w:pos="1271"/>
        </w:tabs>
        <w:spacing w:before="1"/>
        <w:ind w:left="142" w:right="-28" w:firstLine="0"/>
        <w:rPr>
          <w:sz w:val="24"/>
        </w:rPr>
      </w:pPr>
      <w:r>
        <w:rPr>
          <w:sz w:val="24"/>
        </w:rPr>
        <w:t xml:space="preserve">           5.3. </w:t>
      </w:r>
      <w:proofErr w:type="gramStart"/>
      <w:r w:rsidR="00D470AB">
        <w:rPr>
          <w:sz w:val="24"/>
        </w:rPr>
        <w:t xml:space="preserve">Количество обучающихся по </w:t>
      </w:r>
      <w:proofErr w:type="spellStart"/>
      <w:r w:rsidR="00D470AB">
        <w:rPr>
          <w:sz w:val="24"/>
        </w:rPr>
        <w:t>очно-заочной</w:t>
      </w:r>
      <w:proofErr w:type="spellEnd"/>
      <w:r w:rsidR="00D470AB">
        <w:rPr>
          <w:sz w:val="24"/>
        </w:rPr>
        <w:t xml:space="preserve"> и заочной формам в группе не должно превышать 25 человек, исходя из финансовых возможност</w:t>
      </w:r>
      <w:r>
        <w:rPr>
          <w:sz w:val="24"/>
        </w:rPr>
        <w:t>ей.</w:t>
      </w:r>
      <w:proofErr w:type="gramEnd"/>
      <w:r>
        <w:rPr>
          <w:sz w:val="24"/>
        </w:rPr>
        <w:t xml:space="preserve"> </w:t>
      </w:r>
      <w:proofErr w:type="gramStart"/>
      <w:r>
        <w:rPr>
          <w:sz w:val="24"/>
        </w:rPr>
        <w:t xml:space="preserve">Группы обучающихся по </w:t>
      </w:r>
      <w:proofErr w:type="spellStart"/>
      <w:r>
        <w:rPr>
          <w:sz w:val="24"/>
        </w:rPr>
        <w:t>очно-</w:t>
      </w:r>
      <w:r w:rsidR="00D470AB">
        <w:rPr>
          <w:sz w:val="24"/>
        </w:rPr>
        <w:t>заочной</w:t>
      </w:r>
      <w:proofErr w:type="spellEnd"/>
      <w:r w:rsidR="00D470AB">
        <w:rPr>
          <w:sz w:val="24"/>
        </w:rPr>
        <w:t xml:space="preserve"> и заочной формам могут быть укомплектованы из обучающихся различных классов одной параллели.</w:t>
      </w:r>
      <w:proofErr w:type="gramEnd"/>
    </w:p>
    <w:p w:rsidR="00D470AB" w:rsidRDefault="00AD4308" w:rsidP="001E57E1">
      <w:pPr>
        <w:pStyle w:val="a5"/>
        <w:tabs>
          <w:tab w:val="left" w:pos="1252"/>
        </w:tabs>
        <w:ind w:left="142" w:right="-28" w:firstLine="142"/>
        <w:rPr>
          <w:sz w:val="24"/>
        </w:rPr>
      </w:pPr>
      <w:r>
        <w:rPr>
          <w:sz w:val="24"/>
        </w:rPr>
        <w:t xml:space="preserve">         5.4. </w:t>
      </w:r>
      <w:proofErr w:type="gramStart"/>
      <w:r w:rsidR="00D470AB">
        <w:rPr>
          <w:sz w:val="24"/>
        </w:rPr>
        <w:t>При</w:t>
      </w:r>
      <w:r>
        <w:rPr>
          <w:sz w:val="24"/>
        </w:rPr>
        <w:t xml:space="preserve"> </w:t>
      </w:r>
      <w:r w:rsidR="00D470AB">
        <w:rPr>
          <w:sz w:val="24"/>
        </w:rPr>
        <w:t>освоении</w:t>
      </w:r>
      <w:r>
        <w:rPr>
          <w:sz w:val="24"/>
        </w:rPr>
        <w:t xml:space="preserve"> </w:t>
      </w:r>
      <w:r w:rsidR="00D470AB">
        <w:rPr>
          <w:sz w:val="24"/>
        </w:rPr>
        <w:t>основных</w:t>
      </w:r>
      <w:r>
        <w:rPr>
          <w:sz w:val="24"/>
        </w:rPr>
        <w:t xml:space="preserve"> </w:t>
      </w:r>
      <w:r w:rsidR="00D470AB">
        <w:rPr>
          <w:sz w:val="24"/>
        </w:rPr>
        <w:t>общеобразовательных</w:t>
      </w:r>
      <w:r>
        <w:rPr>
          <w:sz w:val="24"/>
        </w:rPr>
        <w:t xml:space="preserve"> </w:t>
      </w:r>
      <w:r w:rsidR="00D470AB">
        <w:rPr>
          <w:sz w:val="24"/>
        </w:rPr>
        <w:t>программ</w:t>
      </w:r>
      <w:r>
        <w:rPr>
          <w:sz w:val="24"/>
        </w:rPr>
        <w:t xml:space="preserve"> </w:t>
      </w:r>
      <w:r w:rsidR="00D470AB">
        <w:rPr>
          <w:sz w:val="24"/>
        </w:rPr>
        <w:t xml:space="preserve">соответствующего уровня общего образования в </w:t>
      </w:r>
      <w:proofErr w:type="spellStart"/>
      <w:r w:rsidR="00D470AB">
        <w:rPr>
          <w:sz w:val="24"/>
        </w:rPr>
        <w:t>очно-заочной</w:t>
      </w:r>
      <w:proofErr w:type="spellEnd"/>
      <w:r w:rsidR="00D470AB">
        <w:rPr>
          <w:sz w:val="24"/>
        </w:rPr>
        <w:t xml:space="preserve"> и заочной формах образовательная организация 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w:t>
      </w:r>
      <w:proofErr w:type="gramEnd"/>
      <w:r w:rsidR="00D470AB">
        <w:rPr>
          <w:sz w:val="24"/>
        </w:rPr>
        <w:t xml:space="preserve"> методические материалы для выполнения заданий, а также в случае организации</w:t>
      </w:r>
      <w:r>
        <w:rPr>
          <w:sz w:val="24"/>
        </w:rPr>
        <w:t xml:space="preserve"> </w:t>
      </w:r>
      <w:r w:rsidR="00D470AB">
        <w:rPr>
          <w:sz w:val="24"/>
        </w:rPr>
        <w:t xml:space="preserve">электронного обучения или обучения с использованием дистанционных образовательных технологий – условия доступа к сервису </w:t>
      </w:r>
      <w:r>
        <w:rPr>
          <w:sz w:val="24"/>
        </w:rPr>
        <w:t>(</w:t>
      </w:r>
      <w:r w:rsidR="00D470AB">
        <w:rPr>
          <w:sz w:val="24"/>
        </w:rPr>
        <w:t>логин/пароль</w:t>
      </w:r>
      <w:r>
        <w:rPr>
          <w:sz w:val="24"/>
        </w:rPr>
        <w:t>)</w:t>
      </w:r>
      <w:r w:rsidR="00D470AB">
        <w:rPr>
          <w:sz w:val="24"/>
        </w:rPr>
        <w:t xml:space="preserve">, </w:t>
      </w:r>
      <w:r>
        <w:rPr>
          <w:sz w:val="24"/>
        </w:rPr>
        <w:t>правила пользования сервисом.</w:t>
      </w:r>
    </w:p>
    <w:p w:rsidR="00D470AB" w:rsidRDefault="00AD4308" w:rsidP="001E57E1">
      <w:pPr>
        <w:pStyle w:val="a5"/>
        <w:tabs>
          <w:tab w:val="left" w:pos="1261"/>
        </w:tabs>
        <w:ind w:left="142" w:right="-28" w:firstLine="690"/>
        <w:rPr>
          <w:sz w:val="24"/>
        </w:rPr>
      </w:pPr>
      <w:r>
        <w:rPr>
          <w:sz w:val="24"/>
        </w:rPr>
        <w:t>5.5.</w:t>
      </w:r>
      <w:r w:rsidR="00D470AB">
        <w:rPr>
          <w:sz w:val="24"/>
        </w:rPr>
        <w:t xml:space="preserve">Образовательная деятельность при </w:t>
      </w:r>
      <w:proofErr w:type="spellStart"/>
      <w:r w:rsidR="00D470AB">
        <w:rPr>
          <w:sz w:val="24"/>
        </w:rPr>
        <w:t>очно-заочной</w:t>
      </w:r>
      <w:proofErr w:type="spellEnd"/>
      <w:r w:rsidR="00D470AB">
        <w:rPr>
          <w:sz w:val="24"/>
        </w:rPr>
        <w:t xml:space="preserve"> форме обучения организована по: учебным четвертям/полугодиям с прохождением по окончании промежуточной аттестации. Порядок, формы, и сроки проведения промежуточной аттестации </w:t>
      </w:r>
      <w:proofErr w:type="gramStart"/>
      <w:r w:rsidR="00D470AB">
        <w:rPr>
          <w:sz w:val="24"/>
        </w:rPr>
        <w:t>обучающихся</w:t>
      </w:r>
      <w:proofErr w:type="gramEnd"/>
      <w:r w:rsidR="00D470AB">
        <w:rPr>
          <w:sz w:val="24"/>
        </w:rPr>
        <w:t xml:space="preserve"> определяются Образовательным учреждением самостоятельно.</w:t>
      </w:r>
    </w:p>
    <w:p w:rsidR="00D470AB" w:rsidRDefault="00AD4308" w:rsidP="001E57E1">
      <w:pPr>
        <w:pStyle w:val="a5"/>
        <w:tabs>
          <w:tab w:val="left" w:pos="1463"/>
        </w:tabs>
        <w:ind w:left="142" w:right="-28" w:firstLine="0"/>
        <w:rPr>
          <w:sz w:val="24"/>
        </w:rPr>
      </w:pPr>
      <w:r>
        <w:rPr>
          <w:sz w:val="24"/>
        </w:rPr>
        <w:t xml:space="preserve">            5.6. </w:t>
      </w:r>
      <w:r w:rsidR="00D470AB">
        <w:rPr>
          <w:sz w:val="24"/>
        </w:rPr>
        <w:t xml:space="preserve">Образовательная деятельность </w:t>
      </w:r>
      <w:proofErr w:type="gramStart"/>
      <w:r w:rsidR="00D470AB">
        <w:rPr>
          <w:sz w:val="24"/>
        </w:rPr>
        <w:t>обучающихся</w:t>
      </w:r>
      <w:proofErr w:type="gramEnd"/>
      <w:r w:rsidR="00D470AB">
        <w:rPr>
          <w:sz w:val="24"/>
        </w:rPr>
        <w:t xml:space="preserve"> при </w:t>
      </w:r>
      <w:proofErr w:type="spellStart"/>
      <w:r w:rsidR="00D470AB">
        <w:rPr>
          <w:sz w:val="24"/>
        </w:rPr>
        <w:t>очно-заочной</w:t>
      </w:r>
      <w:proofErr w:type="spellEnd"/>
      <w:r w:rsidR="00D470AB">
        <w:rPr>
          <w:sz w:val="24"/>
        </w:rPr>
        <w:t xml:space="preserve">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rsidR="00D470AB" w:rsidRDefault="00837636" w:rsidP="001E57E1">
      <w:pPr>
        <w:pStyle w:val="a5"/>
        <w:tabs>
          <w:tab w:val="left" w:pos="1259"/>
        </w:tabs>
        <w:ind w:left="142" w:right="-28" w:firstLine="0"/>
        <w:rPr>
          <w:sz w:val="24"/>
        </w:rPr>
      </w:pPr>
      <w:r>
        <w:rPr>
          <w:sz w:val="24"/>
        </w:rPr>
        <w:t xml:space="preserve">            5.7. </w:t>
      </w:r>
      <w:r w:rsidR="00D470AB">
        <w:rPr>
          <w:sz w:val="24"/>
        </w:rPr>
        <w:t>При организации образовательного процесса для заочной группы и в течение всего учебного года указанные в учебном плане учебные часы равномерно распределяются на 2-3 учебных дня в неделю с учетом санитарно-эпидемиологических правил.</w:t>
      </w:r>
    </w:p>
    <w:p w:rsidR="00837636" w:rsidRDefault="00837636" w:rsidP="001E57E1">
      <w:pPr>
        <w:pStyle w:val="a5"/>
        <w:tabs>
          <w:tab w:val="left" w:pos="1518"/>
        </w:tabs>
        <w:ind w:left="142" w:right="-28" w:firstLine="0"/>
        <w:rPr>
          <w:sz w:val="24"/>
        </w:rPr>
      </w:pPr>
      <w:r>
        <w:rPr>
          <w:sz w:val="24"/>
        </w:rPr>
        <w:t xml:space="preserve">            5.8. </w:t>
      </w:r>
      <w:r w:rsidR="00D470AB">
        <w:rPr>
          <w:sz w:val="24"/>
        </w:rPr>
        <w:t>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w:t>
      </w:r>
      <w:r>
        <w:rPr>
          <w:sz w:val="24"/>
        </w:rPr>
        <w:t>.</w:t>
      </w:r>
    </w:p>
    <w:p w:rsidR="00D470AB" w:rsidRDefault="00837636" w:rsidP="001E57E1">
      <w:pPr>
        <w:pStyle w:val="a5"/>
        <w:tabs>
          <w:tab w:val="left" w:pos="1379"/>
        </w:tabs>
        <w:ind w:left="142" w:right="-28" w:firstLine="0"/>
        <w:rPr>
          <w:sz w:val="24"/>
        </w:rPr>
      </w:pPr>
      <w:r>
        <w:rPr>
          <w:sz w:val="24"/>
        </w:rPr>
        <w:t xml:space="preserve">            5.9. </w:t>
      </w:r>
      <w:proofErr w:type="gramStart"/>
      <w:r w:rsidR="00D470AB">
        <w:rPr>
          <w:sz w:val="24"/>
        </w:rPr>
        <w:t xml:space="preserve">При </w:t>
      </w:r>
      <w:proofErr w:type="spellStart"/>
      <w:r w:rsidR="00D470AB">
        <w:rPr>
          <w:sz w:val="24"/>
        </w:rPr>
        <w:t>очно-заочной</w:t>
      </w:r>
      <w:proofErr w:type="spellEnd"/>
      <w:r w:rsidR="00D470AB">
        <w:rPr>
          <w:sz w:val="24"/>
        </w:rPr>
        <w:t xml:space="preserve">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roofErr w:type="gramEnd"/>
    </w:p>
    <w:p w:rsidR="00D470AB" w:rsidRDefault="00837636" w:rsidP="001E57E1">
      <w:pPr>
        <w:pStyle w:val="a5"/>
        <w:tabs>
          <w:tab w:val="left" w:pos="1412"/>
        </w:tabs>
        <w:ind w:left="142" w:right="-28" w:firstLine="0"/>
        <w:rPr>
          <w:sz w:val="24"/>
        </w:rPr>
      </w:pPr>
      <w:r>
        <w:rPr>
          <w:sz w:val="24"/>
        </w:rPr>
        <w:t xml:space="preserve">            5.10. </w:t>
      </w:r>
      <w:r w:rsidR="00D470AB">
        <w:rPr>
          <w:sz w:val="24"/>
        </w:rPr>
        <w:t xml:space="preserve">Обучающиеся на заочной и </w:t>
      </w:r>
      <w:proofErr w:type="spellStart"/>
      <w:r w:rsidR="00D470AB">
        <w:rPr>
          <w:sz w:val="24"/>
        </w:rPr>
        <w:t>очно-заочной</w:t>
      </w:r>
      <w:proofErr w:type="spellEnd"/>
      <w:r w:rsidR="00D470AB">
        <w:rPr>
          <w:sz w:val="24"/>
        </w:rPr>
        <w:t xml:space="preserve"> </w:t>
      </w:r>
      <w:proofErr w:type="gramStart"/>
      <w:r w:rsidR="00D470AB">
        <w:rPr>
          <w:sz w:val="24"/>
        </w:rPr>
        <w:t>формах</w:t>
      </w:r>
      <w:proofErr w:type="gramEnd"/>
      <w:r w:rsidR="00D470AB">
        <w:rPr>
          <w:sz w:val="24"/>
        </w:rPr>
        <w:t xml:space="preserve"> обучения, освоившие общеобразовательные программы основного общего и среднего общего образования,</w:t>
      </w:r>
      <w:r>
        <w:rPr>
          <w:sz w:val="24"/>
        </w:rPr>
        <w:t xml:space="preserve"> </w:t>
      </w:r>
      <w:r w:rsidR="00D470AB">
        <w:rPr>
          <w:sz w:val="24"/>
        </w:rPr>
        <w:t>проходят государственную итоговую аттестацию в установленном порядке.</w:t>
      </w:r>
    </w:p>
    <w:p w:rsidR="00837636" w:rsidRDefault="00837636" w:rsidP="00837636">
      <w:pPr>
        <w:pStyle w:val="a5"/>
        <w:tabs>
          <w:tab w:val="left" w:pos="1412"/>
        </w:tabs>
        <w:ind w:left="142" w:right="227" w:firstLine="0"/>
        <w:rPr>
          <w:sz w:val="24"/>
        </w:rPr>
      </w:pPr>
    </w:p>
    <w:p w:rsidR="00867852" w:rsidRDefault="00867852" w:rsidP="00837636">
      <w:pPr>
        <w:pStyle w:val="1"/>
        <w:tabs>
          <w:tab w:val="left" w:pos="1247"/>
        </w:tabs>
        <w:ind w:left="-57" w:firstLine="0"/>
        <w:jc w:val="center"/>
      </w:pPr>
    </w:p>
    <w:p w:rsidR="00867852" w:rsidRDefault="00867852" w:rsidP="00837636">
      <w:pPr>
        <w:pStyle w:val="1"/>
        <w:tabs>
          <w:tab w:val="left" w:pos="1247"/>
        </w:tabs>
        <w:ind w:left="-57" w:firstLine="0"/>
        <w:jc w:val="center"/>
      </w:pPr>
    </w:p>
    <w:p w:rsidR="00867852" w:rsidRDefault="00867852" w:rsidP="00837636">
      <w:pPr>
        <w:pStyle w:val="1"/>
        <w:tabs>
          <w:tab w:val="left" w:pos="1247"/>
        </w:tabs>
        <w:ind w:left="-57" w:firstLine="0"/>
        <w:jc w:val="center"/>
      </w:pPr>
    </w:p>
    <w:p w:rsidR="00867852" w:rsidRDefault="00867852" w:rsidP="00837636">
      <w:pPr>
        <w:pStyle w:val="1"/>
        <w:tabs>
          <w:tab w:val="left" w:pos="1247"/>
        </w:tabs>
        <w:ind w:left="-57" w:firstLine="0"/>
        <w:jc w:val="center"/>
      </w:pPr>
    </w:p>
    <w:p w:rsidR="004A63B0" w:rsidRDefault="004A63B0" w:rsidP="00837636">
      <w:pPr>
        <w:pStyle w:val="1"/>
        <w:tabs>
          <w:tab w:val="left" w:pos="1247"/>
        </w:tabs>
        <w:ind w:left="-57" w:firstLine="0"/>
        <w:jc w:val="center"/>
      </w:pPr>
    </w:p>
    <w:p w:rsidR="004A63B0" w:rsidRDefault="004A63B0" w:rsidP="00837636">
      <w:pPr>
        <w:pStyle w:val="1"/>
        <w:tabs>
          <w:tab w:val="left" w:pos="1247"/>
        </w:tabs>
        <w:ind w:left="-57" w:firstLine="0"/>
        <w:jc w:val="center"/>
      </w:pPr>
    </w:p>
    <w:p w:rsidR="00837636" w:rsidRDefault="00837636" w:rsidP="00837636">
      <w:pPr>
        <w:pStyle w:val="1"/>
        <w:tabs>
          <w:tab w:val="left" w:pos="1247"/>
        </w:tabs>
        <w:ind w:left="-57" w:firstLine="0"/>
        <w:jc w:val="center"/>
      </w:pPr>
      <w:r>
        <w:t xml:space="preserve">6. </w:t>
      </w:r>
      <w:r w:rsidR="00D470AB">
        <w:t>Организация</w:t>
      </w:r>
      <w:r>
        <w:t xml:space="preserve">  </w:t>
      </w:r>
      <w:r w:rsidR="00D470AB">
        <w:t>получения общего образования в форме</w:t>
      </w:r>
    </w:p>
    <w:p w:rsidR="00D470AB" w:rsidRDefault="00D470AB" w:rsidP="00837636">
      <w:pPr>
        <w:pStyle w:val="1"/>
        <w:tabs>
          <w:tab w:val="left" w:pos="1247"/>
        </w:tabs>
        <w:ind w:left="-57" w:firstLine="0"/>
        <w:jc w:val="center"/>
        <w:rPr>
          <w:spacing w:val="-2"/>
        </w:rPr>
      </w:pPr>
      <w:r>
        <w:t>семейного</w:t>
      </w:r>
      <w:r w:rsidR="00837636">
        <w:t xml:space="preserve">  </w:t>
      </w:r>
      <w:r>
        <w:rPr>
          <w:spacing w:val="-2"/>
        </w:rPr>
        <w:t>образования</w:t>
      </w:r>
    </w:p>
    <w:p w:rsidR="00837636" w:rsidRDefault="00837636" w:rsidP="00837636">
      <w:pPr>
        <w:pStyle w:val="1"/>
        <w:tabs>
          <w:tab w:val="left" w:pos="1247"/>
        </w:tabs>
        <w:ind w:left="-57" w:firstLine="0"/>
      </w:pPr>
    </w:p>
    <w:p w:rsidR="00D470AB" w:rsidRPr="00837636" w:rsidRDefault="00D470AB" w:rsidP="001E57E1">
      <w:pPr>
        <w:pStyle w:val="a5"/>
        <w:numPr>
          <w:ilvl w:val="1"/>
          <w:numId w:val="7"/>
        </w:numPr>
        <w:tabs>
          <w:tab w:val="left" w:pos="1396"/>
        </w:tabs>
        <w:ind w:left="142" w:right="-28" w:firstLine="709"/>
        <w:rPr>
          <w:sz w:val="24"/>
        </w:rPr>
      </w:pPr>
      <w:r w:rsidRPr="00837636">
        <w:rPr>
          <w:sz w:val="24"/>
        </w:rPr>
        <w:t>Семейное образование – форма освоения общеобразовательных программ начального общего, основного общего, среднего общего образования в семье.</w:t>
      </w:r>
    </w:p>
    <w:p w:rsidR="00D470AB" w:rsidRDefault="00837636" w:rsidP="001E57E1">
      <w:pPr>
        <w:pStyle w:val="a5"/>
        <w:tabs>
          <w:tab w:val="left" w:pos="1300"/>
        </w:tabs>
        <w:ind w:left="142" w:right="-28" w:firstLine="0"/>
        <w:rPr>
          <w:sz w:val="24"/>
        </w:rPr>
      </w:pPr>
      <w:r>
        <w:rPr>
          <w:sz w:val="24"/>
        </w:rPr>
        <w:t xml:space="preserve">            6.2. </w:t>
      </w:r>
      <w:r w:rsidR="00D470AB">
        <w:rPr>
          <w:sz w:val="24"/>
        </w:rPr>
        <w:t xml:space="preserve">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w:t>
      </w:r>
      <w:r w:rsidR="00D470AB">
        <w:rPr>
          <w:spacing w:val="-2"/>
          <w:sz w:val="24"/>
        </w:rPr>
        <w:t>проживают.</w:t>
      </w:r>
    </w:p>
    <w:p w:rsidR="00D470AB" w:rsidRDefault="00837636" w:rsidP="001E57E1">
      <w:pPr>
        <w:pStyle w:val="a5"/>
        <w:tabs>
          <w:tab w:val="left" w:pos="1259"/>
        </w:tabs>
        <w:ind w:left="142" w:right="-28" w:firstLine="0"/>
        <w:rPr>
          <w:sz w:val="24"/>
        </w:rPr>
      </w:pPr>
      <w:r>
        <w:rPr>
          <w:sz w:val="24"/>
        </w:rPr>
        <w:t xml:space="preserve">             6.3. </w:t>
      </w:r>
      <w:r w:rsidR="00D470AB">
        <w:rPr>
          <w:sz w:val="24"/>
        </w:rPr>
        <w:t>Обучение в форме семейного образования осуществляется с правом последующего прохождения промежуточной и государственной итоговой аттестации в</w:t>
      </w:r>
      <w:r>
        <w:rPr>
          <w:sz w:val="24"/>
        </w:rPr>
        <w:t xml:space="preserve"> </w:t>
      </w:r>
      <w:r w:rsidR="00D470AB">
        <w:rPr>
          <w:sz w:val="24"/>
        </w:rPr>
        <w:t>Общеобразовательном учреждении.</w:t>
      </w:r>
    </w:p>
    <w:p w:rsidR="00D470AB" w:rsidRDefault="00867852" w:rsidP="001E57E1">
      <w:pPr>
        <w:pStyle w:val="a5"/>
        <w:tabs>
          <w:tab w:val="left" w:pos="1302"/>
        </w:tabs>
        <w:ind w:left="142" w:right="-28" w:firstLine="0"/>
        <w:rPr>
          <w:sz w:val="24"/>
        </w:rPr>
      </w:pPr>
      <w:r>
        <w:rPr>
          <w:sz w:val="24"/>
        </w:rPr>
        <w:t xml:space="preserve">            6.4. </w:t>
      </w:r>
      <w:r w:rsidR="00D470AB">
        <w:rPr>
          <w:sz w:val="24"/>
        </w:rPr>
        <w:t>Образовательная организация оказывает помощь родителям в создании условий для получения их детьми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D470AB" w:rsidRDefault="00867852" w:rsidP="001E57E1">
      <w:pPr>
        <w:pStyle w:val="a5"/>
        <w:tabs>
          <w:tab w:val="left" w:pos="1256"/>
        </w:tabs>
        <w:ind w:left="142" w:right="-28" w:firstLine="0"/>
        <w:rPr>
          <w:sz w:val="24"/>
        </w:rPr>
      </w:pPr>
      <w:r>
        <w:rPr>
          <w:sz w:val="24"/>
        </w:rPr>
        <w:t xml:space="preserve">            6.5. </w:t>
      </w:r>
      <w:r w:rsidR="00D470AB">
        <w:rPr>
          <w:sz w:val="24"/>
        </w:rPr>
        <w:t>Перейти на</w:t>
      </w:r>
      <w:r>
        <w:rPr>
          <w:sz w:val="24"/>
        </w:rPr>
        <w:t xml:space="preserve"> </w:t>
      </w:r>
      <w:r w:rsidR="00D470AB">
        <w:rPr>
          <w:sz w:val="24"/>
        </w:rPr>
        <w:t>семейную форму</w:t>
      </w:r>
      <w:r>
        <w:rPr>
          <w:sz w:val="24"/>
        </w:rPr>
        <w:t xml:space="preserve"> </w:t>
      </w:r>
      <w:r w:rsidR="00D470AB">
        <w:rPr>
          <w:sz w:val="24"/>
        </w:rPr>
        <w:t>получения образования обучающиеся</w:t>
      </w:r>
      <w:r>
        <w:rPr>
          <w:sz w:val="24"/>
        </w:rPr>
        <w:t xml:space="preserve"> </w:t>
      </w:r>
      <w:r w:rsidR="00D470AB">
        <w:rPr>
          <w:sz w:val="24"/>
        </w:rPr>
        <w:t>могут на</w:t>
      </w:r>
      <w:r>
        <w:rPr>
          <w:sz w:val="24"/>
        </w:rPr>
        <w:t xml:space="preserve"> </w:t>
      </w:r>
      <w:r w:rsidR="00D470AB">
        <w:rPr>
          <w:sz w:val="24"/>
        </w:rPr>
        <w:t>люб</w:t>
      </w:r>
      <w:r>
        <w:rPr>
          <w:sz w:val="24"/>
        </w:rPr>
        <w:t>ом</w:t>
      </w:r>
      <w:r w:rsidR="00D470AB">
        <w:rPr>
          <w:sz w:val="24"/>
        </w:rPr>
        <w:t xml:space="preserve"> </w:t>
      </w:r>
      <w:r>
        <w:rPr>
          <w:sz w:val="24"/>
        </w:rPr>
        <w:t>уровне</w:t>
      </w:r>
      <w:r w:rsidR="00D470AB">
        <w:rPr>
          <w:sz w:val="24"/>
        </w:rPr>
        <w:t xml:space="preserve"> общего</w:t>
      </w:r>
      <w:r>
        <w:rPr>
          <w:sz w:val="24"/>
        </w:rPr>
        <w:t xml:space="preserve"> о</w:t>
      </w:r>
      <w:r w:rsidR="00D470AB">
        <w:rPr>
          <w:sz w:val="24"/>
        </w:rPr>
        <w:t>бразования.</w:t>
      </w:r>
      <w:r>
        <w:rPr>
          <w:sz w:val="24"/>
        </w:rPr>
        <w:t xml:space="preserve"> </w:t>
      </w:r>
      <w:r w:rsidR="00D470AB">
        <w:rPr>
          <w:sz w:val="24"/>
        </w:rPr>
        <w:t>Перевод</w:t>
      </w:r>
      <w:r>
        <w:rPr>
          <w:sz w:val="24"/>
        </w:rPr>
        <w:t xml:space="preserve"> </w:t>
      </w:r>
      <w:r w:rsidR="00D470AB">
        <w:rPr>
          <w:sz w:val="24"/>
        </w:rPr>
        <w:t>оформляется</w:t>
      </w:r>
      <w:r>
        <w:rPr>
          <w:sz w:val="24"/>
        </w:rPr>
        <w:t xml:space="preserve"> </w:t>
      </w:r>
      <w:r w:rsidR="00D470AB">
        <w:rPr>
          <w:sz w:val="24"/>
        </w:rPr>
        <w:t>приказом</w:t>
      </w:r>
      <w:r>
        <w:rPr>
          <w:sz w:val="24"/>
        </w:rPr>
        <w:t xml:space="preserve"> </w:t>
      </w:r>
      <w:r w:rsidR="00D470AB">
        <w:rPr>
          <w:sz w:val="24"/>
        </w:rPr>
        <w:t>руководителя</w:t>
      </w:r>
      <w:r>
        <w:rPr>
          <w:sz w:val="24"/>
        </w:rPr>
        <w:t xml:space="preserve"> </w:t>
      </w:r>
      <w:r w:rsidR="00D470AB">
        <w:rPr>
          <w:sz w:val="24"/>
        </w:rPr>
        <w:t xml:space="preserve">Образовательного учреждения по заявлению родителей (законных представителей) несовершеннолетних </w:t>
      </w:r>
      <w:r w:rsidR="00D470AB">
        <w:rPr>
          <w:spacing w:val="-2"/>
          <w:sz w:val="24"/>
        </w:rPr>
        <w:t>обучающихся.</w:t>
      </w:r>
    </w:p>
    <w:p w:rsidR="00D470AB" w:rsidRDefault="00867852" w:rsidP="001E57E1">
      <w:pPr>
        <w:pStyle w:val="a5"/>
        <w:tabs>
          <w:tab w:val="left" w:pos="1295"/>
        </w:tabs>
        <w:ind w:left="142" w:right="-28" w:firstLine="690"/>
        <w:rPr>
          <w:sz w:val="24"/>
        </w:rPr>
      </w:pPr>
      <w:r>
        <w:rPr>
          <w:sz w:val="24"/>
        </w:rPr>
        <w:t xml:space="preserve">6.6. </w:t>
      </w:r>
      <w:r w:rsidR="00D470AB">
        <w:rPr>
          <w:sz w:val="24"/>
        </w:rPr>
        <w:t xml:space="preserve">Обучающиеся, получающие общее образование в семье, вправе на любом этапе </w:t>
      </w:r>
      <w:proofErr w:type="gramStart"/>
      <w:r w:rsidR="00D470AB">
        <w:rPr>
          <w:sz w:val="24"/>
        </w:rPr>
        <w:t>обучения по решению</w:t>
      </w:r>
      <w:proofErr w:type="gramEnd"/>
      <w:r w:rsidR="00D470AB">
        <w:rPr>
          <w:sz w:val="24"/>
        </w:rPr>
        <w:t xml:space="preserve"> родителей (законных представителей) продолжить обучение в Общеобразовательном учреждении.</w:t>
      </w:r>
    </w:p>
    <w:p w:rsidR="00D470AB" w:rsidRDefault="00867852" w:rsidP="001E57E1">
      <w:pPr>
        <w:pStyle w:val="a5"/>
        <w:tabs>
          <w:tab w:val="left" w:pos="1391"/>
        </w:tabs>
        <w:ind w:left="142" w:right="-28" w:firstLine="0"/>
        <w:rPr>
          <w:sz w:val="24"/>
        </w:rPr>
      </w:pPr>
      <w:r>
        <w:rPr>
          <w:sz w:val="24"/>
        </w:rPr>
        <w:t xml:space="preserve">            6.7. </w:t>
      </w:r>
      <w:r w:rsidR="00D470AB">
        <w:rPr>
          <w:sz w:val="24"/>
        </w:rPr>
        <w:t xml:space="preserve">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w:t>
      </w:r>
      <w:proofErr w:type="gramStart"/>
      <w:r w:rsidR="00D470AB">
        <w:rPr>
          <w:sz w:val="24"/>
        </w:rPr>
        <w:t>оформляются приказом руководителя Образовательного учреждения и доводятся</w:t>
      </w:r>
      <w:proofErr w:type="gramEnd"/>
      <w:r w:rsidR="00D470AB">
        <w:rPr>
          <w:sz w:val="24"/>
        </w:rPr>
        <w:t xml:space="preserve"> до сведения его родителей (законных представителей) под роспись.</w:t>
      </w:r>
    </w:p>
    <w:p w:rsidR="004A63B0" w:rsidRDefault="00867852" w:rsidP="001E57E1">
      <w:pPr>
        <w:pStyle w:val="a3"/>
        <w:spacing w:before="76"/>
        <w:ind w:right="-28" w:firstLine="0"/>
      </w:pPr>
      <w:r>
        <w:t xml:space="preserve">             6.8. </w:t>
      </w:r>
      <w:r w:rsidR="00D470AB">
        <w:t xml:space="preserve">Родители (законные представители) несовершеннолетнего обучающегося могут </w:t>
      </w:r>
      <w:r>
        <w:t xml:space="preserve"> </w:t>
      </w:r>
      <w:r w:rsidR="00D470AB">
        <w:t>присутствовать</w:t>
      </w:r>
      <w:r>
        <w:t xml:space="preserve"> </w:t>
      </w:r>
      <w:r w:rsidR="00D470AB">
        <w:t>на</w:t>
      </w:r>
      <w:r>
        <w:t xml:space="preserve"> </w:t>
      </w:r>
      <w:r w:rsidR="00D470AB">
        <w:t>промежуточной</w:t>
      </w:r>
      <w:r>
        <w:t xml:space="preserve"> </w:t>
      </w:r>
      <w:r w:rsidR="00D470AB">
        <w:t>аттестации</w:t>
      </w:r>
      <w:r>
        <w:t xml:space="preserve"> </w:t>
      </w:r>
      <w:r w:rsidR="00D470AB">
        <w:t>обучающегося</w:t>
      </w:r>
      <w:r>
        <w:t xml:space="preserve"> </w:t>
      </w:r>
      <w:r w:rsidR="00D470AB">
        <w:t>при</w:t>
      </w:r>
      <w:r>
        <w:t xml:space="preserve"> </w:t>
      </w:r>
      <w:r w:rsidR="00D470AB">
        <w:t>наличии</w:t>
      </w:r>
      <w:r>
        <w:t xml:space="preserve"> </w:t>
      </w:r>
      <w:r w:rsidR="00D470AB">
        <w:t>медицинских</w:t>
      </w:r>
      <w:r w:rsidR="004A63B0">
        <w:t xml:space="preserve">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4A63B0" w:rsidRDefault="004A63B0" w:rsidP="001E57E1">
      <w:pPr>
        <w:pStyle w:val="a5"/>
        <w:tabs>
          <w:tab w:val="left" w:pos="1398"/>
        </w:tabs>
        <w:ind w:left="142" w:right="-28" w:firstLine="690"/>
        <w:rPr>
          <w:sz w:val="24"/>
        </w:rPr>
      </w:pPr>
      <w:r>
        <w:rPr>
          <w:sz w:val="24"/>
        </w:rPr>
        <w:t>6.9. Перевод обучающегося в следующий класс осуществляется по решению Педагогического совета Общеобразовательного учреждения.</w:t>
      </w:r>
    </w:p>
    <w:p w:rsidR="004A63B0" w:rsidRDefault="004A63B0" w:rsidP="001E57E1">
      <w:pPr>
        <w:pStyle w:val="a5"/>
        <w:tabs>
          <w:tab w:val="left" w:pos="1427"/>
        </w:tabs>
        <w:spacing w:before="1"/>
        <w:ind w:left="142" w:right="-28" w:firstLine="690"/>
        <w:rPr>
          <w:sz w:val="24"/>
        </w:rPr>
      </w:pPr>
      <w:r>
        <w:rPr>
          <w:sz w:val="24"/>
        </w:rPr>
        <w:t>6.10.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4A63B0" w:rsidRDefault="004A63B0" w:rsidP="004A63B0">
      <w:pPr>
        <w:pStyle w:val="a5"/>
        <w:tabs>
          <w:tab w:val="left" w:pos="1321"/>
        </w:tabs>
        <w:spacing w:before="1"/>
        <w:ind w:left="142" w:right="249" w:firstLine="0"/>
        <w:rPr>
          <w:sz w:val="24"/>
        </w:rPr>
      </w:pPr>
    </w:p>
    <w:p w:rsidR="004A63B0" w:rsidRDefault="004A63B0" w:rsidP="004A63B0">
      <w:pPr>
        <w:pStyle w:val="a5"/>
        <w:tabs>
          <w:tab w:val="left" w:pos="1321"/>
        </w:tabs>
        <w:spacing w:before="1"/>
        <w:ind w:left="142" w:right="249" w:firstLine="0"/>
        <w:rPr>
          <w:sz w:val="24"/>
        </w:rPr>
      </w:pPr>
    </w:p>
    <w:p w:rsidR="004A63B0" w:rsidRDefault="004A63B0" w:rsidP="004A63B0">
      <w:pPr>
        <w:pStyle w:val="1"/>
        <w:tabs>
          <w:tab w:val="left" w:pos="1576"/>
        </w:tabs>
        <w:spacing w:before="273"/>
        <w:ind w:left="851" w:hanging="284"/>
        <w:jc w:val="center"/>
      </w:pPr>
      <w:r>
        <w:t xml:space="preserve">7. Организация получения общего образования в форме </w:t>
      </w:r>
      <w:r>
        <w:rPr>
          <w:spacing w:val="-2"/>
        </w:rPr>
        <w:t>самообразования</w:t>
      </w:r>
    </w:p>
    <w:p w:rsidR="004A63B0" w:rsidRDefault="004A63B0" w:rsidP="004A63B0">
      <w:pPr>
        <w:pStyle w:val="a5"/>
        <w:tabs>
          <w:tab w:val="left" w:pos="1321"/>
        </w:tabs>
        <w:spacing w:before="1"/>
        <w:ind w:left="142" w:right="249" w:firstLine="0"/>
        <w:rPr>
          <w:sz w:val="24"/>
        </w:rPr>
      </w:pPr>
    </w:p>
    <w:p w:rsidR="004A63B0" w:rsidRDefault="004A63B0" w:rsidP="004A63B0">
      <w:pPr>
        <w:pStyle w:val="a5"/>
        <w:tabs>
          <w:tab w:val="left" w:pos="1321"/>
        </w:tabs>
        <w:spacing w:before="1"/>
        <w:ind w:left="142" w:right="249" w:firstLine="0"/>
        <w:rPr>
          <w:sz w:val="24"/>
        </w:rPr>
      </w:pPr>
    </w:p>
    <w:p w:rsidR="004A63B0" w:rsidRDefault="004A63B0" w:rsidP="001E57E1">
      <w:pPr>
        <w:pStyle w:val="a5"/>
        <w:tabs>
          <w:tab w:val="left" w:pos="1321"/>
        </w:tabs>
        <w:spacing w:before="1"/>
        <w:ind w:left="142" w:right="-28" w:firstLine="0"/>
        <w:rPr>
          <w:sz w:val="24"/>
        </w:rPr>
        <w:sectPr w:rsidR="004A63B0" w:rsidSect="001E57E1">
          <w:pgSz w:w="11910" w:h="16840"/>
          <w:pgMar w:top="568" w:right="1137" w:bottom="280" w:left="1020" w:header="720" w:footer="720" w:gutter="0"/>
          <w:cols w:space="720"/>
        </w:sectPr>
      </w:pPr>
      <w:r>
        <w:rPr>
          <w:sz w:val="24"/>
        </w:rPr>
        <w:t xml:space="preserve">            7.1.</w:t>
      </w:r>
      <w:r w:rsidRPr="004A63B0">
        <w:rPr>
          <w:sz w:val="24"/>
        </w:rPr>
        <w:t xml:space="preserve"> </w:t>
      </w:r>
      <w:r>
        <w:rPr>
          <w:sz w:val="24"/>
        </w:rPr>
        <w:t>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Общеобразовательном учреждении, имеющей государственную аккредитацию.</w:t>
      </w:r>
    </w:p>
    <w:p w:rsidR="00D470AB" w:rsidRDefault="00D470AB" w:rsidP="004A63B0">
      <w:pPr>
        <w:pStyle w:val="a5"/>
        <w:tabs>
          <w:tab w:val="left" w:pos="1345"/>
        </w:tabs>
        <w:ind w:left="832" w:right="245" w:firstLine="0"/>
        <w:jc w:val="right"/>
        <w:rPr>
          <w:sz w:val="24"/>
        </w:rPr>
      </w:pPr>
      <w:r>
        <w:rPr>
          <w:sz w:val="24"/>
        </w:rPr>
        <w:lastRenderedPageBreak/>
        <w:t>.</w:t>
      </w:r>
    </w:p>
    <w:p w:rsidR="00D470AB" w:rsidRPr="004A63B0" w:rsidRDefault="004A63B0" w:rsidP="001E57E1">
      <w:pPr>
        <w:tabs>
          <w:tab w:val="left" w:pos="993"/>
        </w:tabs>
        <w:spacing w:after="0" w:line="0" w:lineRule="atLeast"/>
        <w:ind w:right="283"/>
        <w:jc w:val="both"/>
        <w:rPr>
          <w:rFonts w:ascii="Times New Roman" w:hAnsi="Times New Roman" w:cs="Times New Roman"/>
          <w:sz w:val="24"/>
        </w:rPr>
      </w:pPr>
      <w:r>
        <w:rPr>
          <w:sz w:val="24"/>
        </w:rPr>
        <w:t xml:space="preserve">      </w:t>
      </w:r>
      <w:r w:rsidRPr="004A63B0">
        <w:rPr>
          <w:sz w:val="24"/>
        </w:rPr>
        <w:t>7</w:t>
      </w:r>
      <w:r>
        <w:rPr>
          <w:rFonts w:ascii="Times New Roman" w:hAnsi="Times New Roman" w:cs="Times New Roman"/>
          <w:sz w:val="24"/>
        </w:rPr>
        <w:t xml:space="preserve">.2. </w:t>
      </w:r>
      <w:proofErr w:type="gramStart"/>
      <w:r w:rsidR="00D470AB" w:rsidRPr="004A63B0">
        <w:rPr>
          <w:rFonts w:ascii="Times New Roman" w:hAnsi="Times New Roman" w:cs="Times New Roman"/>
          <w:sz w:val="24"/>
        </w:rPr>
        <w:t xml:space="preserve">Обучающиеся Общеобразовательного учреждения, осваивающие образовательные программы среднего общего 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w:t>
      </w:r>
      <w:r w:rsidR="00D470AB" w:rsidRPr="004A63B0">
        <w:rPr>
          <w:rFonts w:ascii="Times New Roman" w:hAnsi="Times New Roman" w:cs="Times New Roman"/>
          <w:spacing w:val="-2"/>
          <w:sz w:val="24"/>
        </w:rPr>
        <w:t>организации.</w:t>
      </w:r>
      <w:proofErr w:type="gramEnd"/>
    </w:p>
    <w:p w:rsidR="00D470AB" w:rsidRPr="004A63B0" w:rsidRDefault="004A63B0" w:rsidP="001E57E1">
      <w:pPr>
        <w:tabs>
          <w:tab w:val="left" w:pos="1367"/>
        </w:tabs>
        <w:spacing w:after="0" w:line="0" w:lineRule="atLeast"/>
        <w:ind w:right="283"/>
        <w:jc w:val="both"/>
        <w:rPr>
          <w:rFonts w:ascii="Times New Roman" w:hAnsi="Times New Roman" w:cs="Times New Roman"/>
          <w:sz w:val="24"/>
        </w:rPr>
      </w:pPr>
      <w:r>
        <w:rPr>
          <w:sz w:val="24"/>
        </w:rPr>
        <w:t xml:space="preserve">      </w:t>
      </w:r>
      <w:r w:rsidRPr="004A63B0">
        <w:rPr>
          <w:rFonts w:ascii="Times New Roman" w:hAnsi="Times New Roman" w:cs="Times New Roman"/>
          <w:sz w:val="24"/>
        </w:rPr>
        <w:t xml:space="preserve">7.3. </w:t>
      </w:r>
      <w:r w:rsidR="00D470AB" w:rsidRPr="004A63B0">
        <w:rPr>
          <w:rFonts w:ascii="Times New Roman" w:hAnsi="Times New Roman" w:cs="Times New Roman"/>
          <w:sz w:val="24"/>
        </w:rPr>
        <w:t xml:space="preserve">Перевод на получение образования в форме самообразования оформляется приказом руководителя Общеобразовательного </w:t>
      </w:r>
      <w:proofErr w:type="gramStart"/>
      <w:r w:rsidR="00D470AB" w:rsidRPr="004A63B0">
        <w:rPr>
          <w:rFonts w:ascii="Times New Roman" w:hAnsi="Times New Roman" w:cs="Times New Roman"/>
          <w:sz w:val="24"/>
        </w:rPr>
        <w:t>учреждения</w:t>
      </w:r>
      <w:proofErr w:type="gramEnd"/>
      <w:r w:rsidR="00D470AB" w:rsidRPr="004A63B0">
        <w:rPr>
          <w:rFonts w:ascii="Times New Roman" w:hAnsi="Times New Roman" w:cs="Times New Roman"/>
          <w:sz w:val="24"/>
        </w:rPr>
        <w:t xml:space="preserve"> по заявлению обучающегося с согласия родителей (законных представителей) обучающегося.</w:t>
      </w:r>
    </w:p>
    <w:p w:rsidR="00D470AB" w:rsidRPr="004A63B0" w:rsidRDefault="004A63B0" w:rsidP="001E57E1">
      <w:pPr>
        <w:tabs>
          <w:tab w:val="left" w:pos="1458"/>
        </w:tabs>
        <w:spacing w:after="0" w:line="0" w:lineRule="atLeast"/>
        <w:ind w:right="283"/>
        <w:jc w:val="both"/>
        <w:rPr>
          <w:rFonts w:ascii="Times New Roman" w:hAnsi="Times New Roman" w:cs="Times New Roman"/>
          <w:sz w:val="24"/>
        </w:rPr>
      </w:pPr>
      <w:r w:rsidRPr="004A63B0">
        <w:rPr>
          <w:rFonts w:ascii="Times New Roman" w:hAnsi="Times New Roman" w:cs="Times New Roman"/>
          <w:sz w:val="24"/>
        </w:rPr>
        <w:t xml:space="preserve">      7.4. </w:t>
      </w:r>
      <w:r w:rsidR="00D470AB" w:rsidRPr="004A63B0">
        <w:rPr>
          <w:rFonts w:ascii="Times New Roman" w:hAnsi="Times New Roman" w:cs="Times New Roman"/>
          <w:sz w:val="24"/>
        </w:rPr>
        <w:t>Обучающиеся, осваивающие общеобразовательные программы в форме самообразования, вправе на любом этапе продолжить обучение в Образовательном учреждении. Данное решение оформляется приказом руководителя Образовательного учреждения на основании заявления обучающегося.</w:t>
      </w:r>
    </w:p>
    <w:p w:rsidR="00D470AB" w:rsidRPr="004A63B0" w:rsidRDefault="004A63B0" w:rsidP="001E57E1">
      <w:pPr>
        <w:tabs>
          <w:tab w:val="left" w:pos="1528"/>
        </w:tabs>
        <w:spacing w:after="0" w:line="0" w:lineRule="atLeast"/>
        <w:ind w:right="283"/>
        <w:jc w:val="both"/>
        <w:rPr>
          <w:rFonts w:ascii="Times New Roman" w:hAnsi="Times New Roman" w:cs="Times New Roman"/>
          <w:sz w:val="24"/>
        </w:rPr>
      </w:pPr>
      <w:r w:rsidRPr="004A63B0">
        <w:rPr>
          <w:rFonts w:ascii="Times New Roman" w:hAnsi="Times New Roman" w:cs="Times New Roman"/>
          <w:sz w:val="24"/>
        </w:rPr>
        <w:t xml:space="preserve">        7.5. </w:t>
      </w:r>
      <w:r w:rsidR="00D470AB" w:rsidRPr="004A63B0">
        <w:rPr>
          <w:rFonts w:ascii="Times New Roman" w:hAnsi="Times New Roman" w:cs="Times New Roman"/>
          <w:sz w:val="24"/>
        </w:rPr>
        <w:t xml:space="preserve">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руководителя Образовательного учреждения и доводятся до </w:t>
      </w:r>
      <w:proofErr w:type="gramStart"/>
      <w:r w:rsidR="00D470AB" w:rsidRPr="004A63B0">
        <w:rPr>
          <w:rFonts w:ascii="Times New Roman" w:hAnsi="Times New Roman" w:cs="Times New Roman"/>
          <w:sz w:val="24"/>
        </w:rPr>
        <w:t>сведения</w:t>
      </w:r>
      <w:proofErr w:type="gramEnd"/>
      <w:r w:rsidR="00D470AB" w:rsidRPr="004A63B0">
        <w:rPr>
          <w:rFonts w:ascii="Times New Roman" w:hAnsi="Times New Roman" w:cs="Times New Roman"/>
          <w:sz w:val="24"/>
        </w:rPr>
        <w:t xml:space="preserve"> обучающегося под роспись. Результаты промежуточной аттестации оформляются соответствующим протоколом.</w:t>
      </w:r>
    </w:p>
    <w:p w:rsidR="00D470AB" w:rsidRDefault="004A63B0" w:rsidP="001E57E1">
      <w:pPr>
        <w:tabs>
          <w:tab w:val="left" w:pos="1360"/>
        </w:tabs>
        <w:spacing w:after="0" w:line="0" w:lineRule="atLeast"/>
        <w:ind w:right="283"/>
        <w:jc w:val="both"/>
        <w:rPr>
          <w:rFonts w:ascii="Times New Roman" w:hAnsi="Times New Roman" w:cs="Times New Roman"/>
          <w:sz w:val="24"/>
        </w:rPr>
      </w:pPr>
      <w:r w:rsidRPr="004A63B0">
        <w:rPr>
          <w:rFonts w:ascii="Times New Roman" w:hAnsi="Times New Roman" w:cs="Times New Roman"/>
          <w:sz w:val="24"/>
        </w:rPr>
        <w:t xml:space="preserve">         7.6. </w:t>
      </w:r>
      <w:r w:rsidR="00D470AB" w:rsidRPr="004A63B0">
        <w:rPr>
          <w:rFonts w:ascii="Times New Roman" w:hAnsi="Times New Roman" w:cs="Times New Roman"/>
          <w:sz w:val="24"/>
        </w:rPr>
        <w:t>Обучающиеся, сочетающие очную форму получения общего образования и самообразование, и не</w:t>
      </w:r>
      <w:r>
        <w:rPr>
          <w:rFonts w:ascii="Times New Roman" w:hAnsi="Times New Roman" w:cs="Times New Roman"/>
          <w:sz w:val="24"/>
        </w:rPr>
        <w:t xml:space="preserve"> </w:t>
      </w:r>
      <w:r w:rsidR="00D470AB" w:rsidRPr="004A63B0">
        <w:rPr>
          <w:rFonts w:ascii="Times New Roman" w:hAnsi="Times New Roman" w:cs="Times New Roman"/>
          <w:sz w:val="24"/>
        </w:rPr>
        <w:t>прошедшие промежуточную аттестацию по</w:t>
      </w:r>
      <w:r>
        <w:rPr>
          <w:rFonts w:ascii="Times New Roman" w:hAnsi="Times New Roman" w:cs="Times New Roman"/>
          <w:sz w:val="24"/>
        </w:rPr>
        <w:t xml:space="preserve"> </w:t>
      </w:r>
      <w:r w:rsidR="00D470AB" w:rsidRPr="004A63B0">
        <w:rPr>
          <w:rFonts w:ascii="Times New Roman" w:hAnsi="Times New Roman" w:cs="Times New Roman"/>
          <w:sz w:val="24"/>
        </w:rPr>
        <w:t>предметам,</w:t>
      </w:r>
      <w:r>
        <w:rPr>
          <w:rFonts w:ascii="Times New Roman" w:hAnsi="Times New Roman" w:cs="Times New Roman"/>
          <w:sz w:val="24"/>
        </w:rPr>
        <w:t xml:space="preserve"> </w:t>
      </w:r>
      <w:r w:rsidR="00D470AB" w:rsidRPr="004A63B0">
        <w:rPr>
          <w:rFonts w:ascii="Times New Roman" w:hAnsi="Times New Roman" w:cs="Times New Roman"/>
          <w:sz w:val="24"/>
        </w:rPr>
        <w:t>изучаемым</w:t>
      </w:r>
      <w:r>
        <w:rPr>
          <w:rFonts w:ascii="Times New Roman" w:hAnsi="Times New Roman" w:cs="Times New Roman"/>
          <w:sz w:val="24"/>
        </w:rPr>
        <w:t xml:space="preserve"> </w:t>
      </w:r>
      <w:r w:rsidR="00D470AB" w:rsidRPr="004A63B0">
        <w:rPr>
          <w:rFonts w:ascii="Times New Roman" w:hAnsi="Times New Roman" w:cs="Times New Roman"/>
          <w:sz w:val="24"/>
        </w:rPr>
        <w:t>ими в форме самообразования, продолжают осваивать общеобразовательные программы в очной форме в установленном порядке.</w:t>
      </w:r>
    </w:p>
    <w:p w:rsidR="001E57E1" w:rsidRPr="004A63B0" w:rsidRDefault="001E57E1" w:rsidP="001E57E1">
      <w:pPr>
        <w:tabs>
          <w:tab w:val="left" w:pos="1360"/>
        </w:tabs>
        <w:spacing w:after="0" w:line="0" w:lineRule="atLeast"/>
        <w:ind w:right="283"/>
        <w:jc w:val="both"/>
        <w:rPr>
          <w:rFonts w:ascii="Times New Roman" w:hAnsi="Times New Roman" w:cs="Times New Roman"/>
          <w:sz w:val="24"/>
        </w:rPr>
      </w:pPr>
    </w:p>
    <w:p w:rsidR="00D470AB" w:rsidRDefault="00D470AB" w:rsidP="00D470AB">
      <w:pPr>
        <w:pStyle w:val="a3"/>
        <w:ind w:left="0" w:firstLine="0"/>
        <w:jc w:val="left"/>
      </w:pPr>
    </w:p>
    <w:p w:rsidR="00D470AB" w:rsidRPr="004A63B0" w:rsidRDefault="004A63B0" w:rsidP="004A63B0">
      <w:pPr>
        <w:pStyle w:val="1"/>
        <w:tabs>
          <w:tab w:val="left" w:pos="3547"/>
        </w:tabs>
        <w:ind w:left="0" w:firstLine="0"/>
        <w:jc w:val="center"/>
      </w:pPr>
      <w:r>
        <w:t xml:space="preserve">8.  </w:t>
      </w:r>
      <w:r w:rsidR="00D470AB">
        <w:t>Заключительные</w:t>
      </w:r>
      <w:r w:rsidR="00D470AB">
        <w:rPr>
          <w:spacing w:val="-2"/>
        </w:rPr>
        <w:t xml:space="preserve"> </w:t>
      </w:r>
      <w:r>
        <w:rPr>
          <w:spacing w:val="-2"/>
        </w:rPr>
        <w:t xml:space="preserve"> </w:t>
      </w:r>
      <w:r w:rsidR="00D470AB">
        <w:rPr>
          <w:spacing w:val="-2"/>
        </w:rPr>
        <w:t>положения</w:t>
      </w:r>
    </w:p>
    <w:p w:rsidR="004A63B0" w:rsidRDefault="004A63B0" w:rsidP="004A63B0">
      <w:pPr>
        <w:pStyle w:val="1"/>
        <w:tabs>
          <w:tab w:val="left" w:pos="3547"/>
        </w:tabs>
        <w:jc w:val="right"/>
      </w:pPr>
    </w:p>
    <w:p w:rsidR="00D470AB" w:rsidRDefault="004A63B0" w:rsidP="001E57E1">
      <w:pPr>
        <w:pStyle w:val="a5"/>
        <w:tabs>
          <w:tab w:val="left" w:pos="1240"/>
        </w:tabs>
        <w:ind w:left="0" w:right="283" w:firstLine="0"/>
        <w:rPr>
          <w:sz w:val="24"/>
        </w:rPr>
      </w:pPr>
      <w:r>
        <w:rPr>
          <w:sz w:val="24"/>
        </w:rPr>
        <w:t xml:space="preserve">          8.1. </w:t>
      </w:r>
      <w:r w:rsidR="00D470AB">
        <w:rPr>
          <w:sz w:val="24"/>
        </w:rPr>
        <w:t>Настоящее Положение выносится на обсуждение на заседании Педагогического совета Образовательного учреждения, принимается с учетом мнения совета обучающихся и совета родителей (законных представителей) несовершеннолетних обучающихся (при наличии указанных советов) и утверждается руков</w:t>
      </w:r>
      <w:r>
        <w:rPr>
          <w:sz w:val="24"/>
        </w:rPr>
        <w:t>одителем</w:t>
      </w:r>
      <w:r w:rsidRPr="004A63B0">
        <w:rPr>
          <w:sz w:val="24"/>
        </w:rPr>
        <w:t xml:space="preserve"> </w:t>
      </w:r>
      <w:r>
        <w:rPr>
          <w:sz w:val="24"/>
        </w:rPr>
        <w:t xml:space="preserve"> Образовательного учреждения.</w:t>
      </w:r>
    </w:p>
    <w:p w:rsidR="00D470AB" w:rsidRDefault="004A63B0" w:rsidP="00466F01">
      <w:pPr>
        <w:pStyle w:val="a5"/>
        <w:tabs>
          <w:tab w:val="left" w:pos="1252"/>
          <w:tab w:val="left" w:pos="9355"/>
        </w:tabs>
        <w:ind w:left="0" w:right="248" w:firstLine="0"/>
        <w:rPr>
          <w:sz w:val="24"/>
        </w:rPr>
      </w:pPr>
      <w:r>
        <w:rPr>
          <w:sz w:val="24"/>
        </w:rPr>
        <w:t xml:space="preserve">         8.2. </w:t>
      </w:r>
      <w:r w:rsidR="00D470AB">
        <w:rPr>
          <w:sz w:val="24"/>
        </w:rPr>
        <w:t>Изменения и дополнения в настоящее Положение выносятся на обсуждение на заседании Педагогического совета Образовательного учреждения, принимаются с учетом мнения совета обучающихся и совета родителей (законных представителей) несовершеннолетних обучающихся (при наличии указанных советов) и утверждаются руководителем Образовательного учреждения.</w:t>
      </w:r>
    </w:p>
    <w:sectPr w:rsidR="00D470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E7942"/>
    <w:multiLevelType w:val="multilevel"/>
    <w:tmpl w:val="0D282010"/>
    <w:lvl w:ilvl="0">
      <w:start w:val="1"/>
      <w:numFmt w:val="decimal"/>
      <w:lvlText w:val="%1."/>
      <w:lvlJc w:val="left"/>
      <w:pPr>
        <w:ind w:left="4116"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2" w:hanging="421"/>
      </w:pPr>
      <w:rPr>
        <w:rFonts w:hint="default"/>
        <w:spacing w:val="0"/>
        <w:w w:val="100"/>
        <w:lang w:val="ru-RU" w:eastAsia="en-US" w:bidi="ar-SA"/>
      </w:rPr>
    </w:lvl>
    <w:lvl w:ilvl="2">
      <w:start w:val="1"/>
      <w:numFmt w:val="decimal"/>
      <w:lvlText w:val="%1.%2.%3."/>
      <w:lvlJc w:val="left"/>
      <w:pPr>
        <w:ind w:left="122" w:hanging="421"/>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459" w:hanging="421"/>
      </w:pPr>
      <w:rPr>
        <w:rFonts w:hint="default"/>
        <w:lang w:val="ru-RU" w:eastAsia="en-US" w:bidi="ar-SA"/>
      </w:rPr>
    </w:lvl>
    <w:lvl w:ilvl="4">
      <w:numFmt w:val="bullet"/>
      <w:lvlText w:val="•"/>
      <w:lvlJc w:val="left"/>
      <w:pPr>
        <w:ind w:left="6128" w:hanging="421"/>
      </w:pPr>
      <w:rPr>
        <w:rFonts w:hint="default"/>
        <w:lang w:val="ru-RU" w:eastAsia="en-US" w:bidi="ar-SA"/>
      </w:rPr>
    </w:lvl>
    <w:lvl w:ilvl="5">
      <w:numFmt w:val="bullet"/>
      <w:lvlText w:val="•"/>
      <w:lvlJc w:val="left"/>
      <w:pPr>
        <w:ind w:left="6798" w:hanging="421"/>
      </w:pPr>
      <w:rPr>
        <w:rFonts w:hint="default"/>
        <w:lang w:val="ru-RU" w:eastAsia="en-US" w:bidi="ar-SA"/>
      </w:rPr>
    </w:lvl>
    <w:lvl w:ilvl="6">
      <w:numFmt w:val="bullet"/>
      <w:lvlText w:val="•"/>
      <w:lvlJc w:val="left"/>
      <w:pPr>
        <w:ind w:left="7468" w:hanging="421"/>
      </w:pPr>
      <w:rPr>
        <w:rFonts w:hint="default"/>
        <w:lang w:val="ru-RU" w:eastAsia="en-US" w:bidi="ar-SA"/>
      </w:rPr>
    </w:lvl>
    <w:lvl w:ilvl="7">
      <w:numFmt w:val="bullet"/>
      <w:lvlText w:val="•"/>
      <w:lvlJc w:val="left"/>
      <w:pPr>
        <w:ind w:left="8137" w:hanging="421"/>
      </w:pPr>
      <w:rPr>
        <w:rFonts w:hint="default"/>
        <w:lang w:val="ru-RU" w:eastAsia="en-US" w:bidi="ar-SA"/>
      </w:rPr>
    </w:lvl>
    <w:lvl w:ilvl="8">
      <w:numFmt w:val="bullet"/>
      <w:lvlText w:val="•"/>
      <w:lvlJc w:val="left"/>
      <w:pPr>
        <w:ind w:left="8807" w:hanging="421"/>
      </w:pPr>
      <w:rPr>
        <w:rFonts w:hint="default"/>
        <w:lang w:val="ru-RU" w:eastAsia="en-US" w:bidi="ar-SA"/>
      </w:rPr>
    </w:lvl>
  </w:abstractNum>
  <w:abstractNum w:abstractNumId="1">
    <w:nsid w:val="0CBE7DAD"/>
    <w:multiLevelType w:val="hybridMultilevel"/>
    <w:tmpl w:val="4D922EA6"/>
    <w:lvl w:ilvl="0" w:tplc="1E9A5690">
      <w:numFmt w:val="bullet"/>
      <w:lvlText w:val="–"/>
      <w:lvlJc w:val="left"/>
      <w:pPr>
        <w:ind w:left="122" w:hanging="305"/>
      </w:pPr>
      <w:rPr>
        <w:rFonts w:ascii="Times New Roman" w:eastAsia="Times New Roman" w:hAnsi="Times New Roman" w:cs="Times New Roman" w:hint="default"/>
        <w:b w:val="0"/>
        <w:bCs w:val="0"/>
        <w:i w:val="0"/>
        <w:iCs w:val="0"/>
        <w:spacing w:val="0"/>
        <w:w w:val="100"/>
        <w:sz w:val="24"/>
        <w:szCs w:val="24"/>
        <w:lang w:val="ru-RU" w:eastAsia="en-US" w:bidi="ar-SA"/>
      </w:rPr>
    </w:lvl>
    <w:lvl w:ilvl="1" w:tplc="4F5A816C">
      <w:numFmt w:val="bullet"/>
      <w:lvlText w:val="•"/>
      <w:lvlJc w:val="left"/>
      <w:pPr>
        <w:ind w:left="1122" w:hanging="305"/>
      </w:pPr>
      <w:rPr>
        <w:rFonts w:hint="default"/>
        <w:lang w:val="ru-RU" w:eastAsia="en-US" w:bidi="ar-SA"/>
      </w:rPr>
    </w:lvl>
    <w:lvl w:ilvl="2" w:tplc="951A802C">
      <w:numFmt w:val="bullet"/>
      <w:lvlText w:val="•"/>
      <w:lvlJc w:val="left"/>
      <w:pPr>
        <w:ind w:left="2125" w:hanging="305"/>
      </w:pPr>
      <w:rPr>
        <w:rFonts w:hint="default"/>
        <w:lang w:val="ru-RU" w:eastAsia="en-US" w:bidi="ar-SA"/>
      </w:rPr>
    </w:lvl>
    <w:lvl w:ilvl="3" w:tplc="89529694">
      <w:numFmt w:val="bullet"/>
      <w:lvlText w:val="•"/>
      <w:lvlJc w:val="left"/>
      <w:pPr>
        <w:ind w:left="3127" w:hanging="305"/>
      </w:pPr>
      <w:rPr>
        <w:rFonts w:hint="default"/>
        <w:lang w:val="ru-RU" w:eastAsia="en-US" w:bidi="ar-SA"/>
      </w:rPr>
    </w:lvl>
    <w:lvl w:ilvl="4" w:tplc="27321C5A">
      <w:numFmt w:val="bullet"/>
      <w:lvlText w:val="•"/>
      <w:lvlJc w:val="left"/>
      <w:pPr>
        <w:ind w:left="4130" w:hanging="305"/>
      </w:pPr>
      <w:rPr>
        <w:rFonts w:hint="default"/>
        <w:lang w:val="ru-RU" w:eastAsia="en-US" w:bidi="ar-SA"/>
      </w:rPr>
    </w:lvl>
    <w:lvl w:ilvl="5" w:tplc="E8DCDBFA">
      <w:numFmt w:val="bullet"/>
      <w:lvlText w:val="•"/>
      <w:lvlJc w:val="left"/>
      <w:pPr>
        <w:ind w:left="5133" w:hanging="305"/>
      </w:pPr>
      <w:rPr>
        <w:rFonts w:hint="default"/>
        <w:lang w:val="ru-RU" w:eastAsia="en-US" w:bidi="ar-SA"/>
      </w:rPr>
    </w:lvl>
    <w:lvl w:ilvl="6" w:tplc="A46EA7BC">
      <w:numFmt w:val="bullet"/>
      <w:lvlText w:val="•"/>
      <w:lvlJc w:val="left"/>
      <w:pPr>
        <w:ind w:left="6135" w:hanging="305"/>
      </w:pPr>
      <w:rPr>
        <w:rFonts w:hint="default"/>
        <w:lang w:val="ru-RU" w:eastAsia="en-US" w:bidi="ar-SA"/>
      </w:rPr>
    </w:lvl>
    <w:lvl w:ilvl="7" w:tplc="82822B62">
      <w:numFmt w:val="bullet"/>
      <w:lvlText w:val="•"/>
      <w:lvlJc w:val="left"/>
      <w:pPr>
        <w:ind w:left="7138" w:hanging="305"/>
      </w:pPr>
      <w:rPr>
        <w:rFonts w:hint="default"/>
        <w:lang w:val="ru-RU" w:eastAsia="en-US" w:bidi="ar-SA"/>
      </w:rPr>
    </w:lvl>
    <w:lvl w:ilvl="8" w:tplc="A1A02256">
      <w:numFmt w:val="bullet"/>
      <w:lvlText w:val="•"/>
      <w:lvlJc w:val="left"/>
      <w:pPr>
        <w:ind w:left="8141" w:hanging="305"/>
      </w:pPr>
      <w:rPr>
        <w:rFonts w:hint="default"/>
        <w:lang w:val="ru-RU" w:eastAsia="en-US" w:bidi="ar-SA"/>
      </w:rPr>
    </w:lvl>
  </w:abstractNum>
  <w:abstractNum w:abstractNumId="2">
    <w:nsid w:val="0EA158FF"/>
    <w:multiLevelType w:val="multilevel"/>
    <w:tmpl w:val="DD4EA466"/>
    <w:lvl w:ilvl="0">
      <w:start w:val="6"/>
      <w:numFmt w:val="decimal"/>
      <w:lvlText w:val="%1."/>
      <w:lvlJc w:val="left"/>
      <w:pPr>
        <w:ind w:left="360" w:hanging="360"/>
      </w:pPr>
      <w:rPr>
        <w:rFonts w:hint="default"/>
      </w:rPr>
    </w:lvl>
    <w:lvl w:ilvl="1">
      <w:start w:val="1"/>
      <w:numFmt w:val="decimal"/>
      <w:lvlText w:val="%1.%2."/>
      <w:lvlJc w:val="left"/>
      <w:pPr>
        <w:ind w:left="5759" w:hanging="360"/>
      </w:pPr>
      <w:rPr>
        <w:rFonts w:hint="default"/>
      </w:rPr>
    </w:lvl>
    <w:lvl w:ilvl="2">
      <w:start w:val="1"/>
      <w:numFmt w:val="decimal"/>
      <w:lvlText w:val="%1.%2.%3."/>
      <w:lvlJc w:val="left"/>
      <w:pPr>
        <w:ind w:left="11518" w:hanging="720"/>
      </w:pPr>
      <w:rPr>
        <w:rFonts w:hint="default"/>
      </w:rPr>
    </w:lvl>
    <w:lvl w:ilvl="3">
      <w:start w:val="1"/>
      <w:numFmt w:val="decimal"/>
      <w:lvlText w:val="%1.%2.%3.%4."/>
      <w:lvlJc w:val="left"/>
      <w:pPr>
        <w:ind w:left="16917" w:hanging="720"/>
      </w:pPr>
      <w:rPr>
        <w:rFonts w:hint="default"/>
      </w:rPr>
    </w:lvl>
    <w:lvl w:ilvl="4">
      <w:start w:val="1"/>
      <w:numFmt w:val="decimal"/>
      <w:lvlText w:val="%1.%2.%3.%4.%5."/>
      <w:lvlJc w:val="left"/>
      <w:pPr>
        <w:ind w:left="22676" w:hanging="1080"/>
      </w:pPr>
      <w:rPr>
        <w:rFonts w:hint="default"/>
      </w:rPr>
    </w:lvl>
    <w:lvl w:ilvl="5">
      <w:start w:val="1"/>
      <w:numFmt w:val="decimal"/>
      <w:lvlText w:val="%1.%2.%3.%4.%5.%6."/>
      <w:lvlJc w:val="left"/>
      <w:pPr>
        <w:ind w:left="28075" w:hanging="1080"/>
      </w:pPr>
      <w:rPr>
        <w:rFonts w:hint="default"/>
      </w:rPr>
    </w:lvl>
    <w:lvl w:ilvl="6">
      <w:start w:val="1"/>
      <w:numFmt w:val="decimal"/>
      <w:lvlText w:val="%1.%2.%3.%4.%5.%6.%7."/>
      <w:lvlJc w:val="left"/>
      <w:pPr>
        <w:ind w:left="-31702" w:hanging="1440"/>
      </w:pPr>
      <w:rPr>
        <w:rFonts w:hint="default"/>
      </w:rPr>
    </w:lvl>
    <w:lvl w:ilvl="7">
      <w:start w:val="1"/>
      <w:numFmt w:val="decimal"/>
      <w:lvlText w:val="%1.%2.%3.%4.%5.%6.%7.%8."/>
      <w:lvlJc w:val="left"/>
      <w:pPr>
        <w:ind w:left="-26303" w:hanging="1440"/>
      </w:pPr>
      <w:rPr>
        <w:rFonts w:hint="default"/>
      </w:rPr>
    </w:lvl>
    <w:lvl w:ilvl="8">
      <w:start w:val="1"/>
      <w:numFmt w:val="decimal"/>
      <w:lvlText w:val="%1.%2.%3.%4.%5.%6.%7.%8.%9."/>
      <w:lvlJc w:val="left"/>
      <w:pPr>
        <w:ind w:left="-20544" w:hanging="1800"/>
      </w:pPr>
      <w:rPr>
        <w:rFonts w:hint="default"/>
      </w:rPr>
    </w:lvl>
  </w:abstractNum>
  <w:abstractNum w:abstractNumId="3">
    <w:nsid w:val="4D795D61"/>
    <w:multiLevelType w:val="hybridMultilevel"/>
    <w:tmpl w:val="E174C81A"/>
    <w:lvl w:ilvl="0" w:tplc="859AED66">
      <w:start w:val="5"/>
      <w:numFmt w:val="decimal"/>
      <w:lvlText w:val="%1."/>
      <w:lvlJc w:val="left"/>
      <w:pPr>
        <w:ind w:left="5039" w:hanging="360"/>
      </w:pPr>
      <w:rPr>
        <w:rFonts w:hint="default"/>
      </w:rPr>
    </w:lvl>
    <w:lvl w:ilvl="1" w:tplc="04190019">
      <w:start w:val="1"/>
      <w:numFmt w:val="lowerLetter"/>
      <w:lvlText w:val="%2."/>
      <w:lvlJc w:val="left"/>
      <w:pPr>
        <w:ind w:left="5759" w:hanging="360"/>
      </w:pPr>
    </w:lvl>
    <w:lvl w:ilvl="2" w:tplc="0419001B">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abstractNum w:abstractNumId="4">
    <w:nsid w:val="5ED42D3E"/>
    <w:multiLevelType w:val="hybridMultilevel"/>
    <w:tmpl w:val="A7F02FFE"/>
    <w:lvl w:ilvl="0" w:tplc="7EDAF3BA">
      <w:start w:val="1"/>
      <w:numFmt w:val="decimal"/>
      <w:lvlText w:val="%1)"/>
      <w:lvlJc w:val="left"/>
      <w:pPr>
        <w:ind w:left="1092"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B658DEDA">
      <w:numFmt w:val="bullet"/>
      <w:lvlText w:val="•"/>
      <w:lvlJc w:val="left"/>
      <w:pPr>
        <w:ind w:left="2004" w:hanging="260"/>
      </w:pPr>
      <w:rPr>
        <w:rFonts w:hint="default"/>
        <w:lang w:val="ru-RU" w:eastAsia="en-US" w:bidi="ar-SA"/>
      </w:rPr>
    </w:lvl>
    <w:lvl w:ilvl="2" w:tplc="E50A2EBA">
      <w:numFmt w:val="bullet"/>
      <w:lvlText w:val="•"/>
      <w:lvlJc w:val="left"/>
      <w:pPr>
        <w:ind w:left="2909" w:hanging="260"/>
      </w:pPr>
      <w:rPr>
        <w:rFonts w:hint="default"/>
        <w:lang w:val="ru-RU" w:eastAsia="en-US" w:bidi="ar-SA"/>
      </w:rPr>
    </w:lvl>
    <w:lvl w:ilvl="3" w:tplc="10CCE5C8">
      <w:numFmt w:val="bullet"/>
      <w:lvlText w:val="•"/>
      <w:lvlJc w:val="left"/>
      <w:pPr>
        <w:ind w:left="3813" w:hanging="260"/>
      </w:pPr>
      <w:rPr>
        <w:rFonts w:hint="default"/>
        <w:lang w:val="ru-RU" w:eastAsia="en-US" w:bidi="ar-SA"/>
      </w:rPr>
    </w:lvl>
    <w:lvl w:ilvl="4" w:tplc="E6DE6BC8">
      <w:numFmt w:val="bullet"/>
      <w:lvlText w:val="•"/>
      <w:lvlJc w:val="left"/>
      <w:pPr>
        <w:ind w:left="4718" w:hanging="260"/>
      </w:pPr>
      <w:rPr>
        <w:rFonts w:hint="default"/>
        <w:lang w:val="ru-RU" w:eastAsia="en-US" w:bidi="ar-SA"/>
      </w:rPr>
    </w:lvl>
    <w:lvl w:ilvl="5" w:tplc="6F5EC1D2">
      <w:numFmt w:val="bullet"/>
      <w:lvlText w:val="•"/>
      <w:lvlJc w:val="left"/>
      <w:pPr>
        <w:ind w:left="5623" w:hanging="260"/>
      </w:pPr>
      <w:rPr>
        <w:rFonts w:hint="default"/>
        <w:lang w:val="ru-RU" w:eastAsia="en-US" w:bidi="ar-SA"/>
      </w:rPr>
    </w:lvl>
    <w:lvl w:ilvl="6" w:tplc="3E70A136">
      <w:numFmt w:val="bullet"/>
      <w:lvlText w:val="•"/>
      <w:lvlJc w:val="left"/>
      <w:pPr>
        <w:ind w:left="6527" w:hanging="260"/>
      </w:pPr>
      <w:rPr>
        <w:rFonts w:hint="default"/>
        <w:lang w:val="ru-RU" w:eastAsia="en-US" w:bidi="ar-SA"/>
      </w:rPr>
    </w:lvl>
    <w:lvl w:ilvl="7" w:tplc="14DC90A2">
      <w:numFmt w:val="bullet"/>
      <w:lvlText w:val="•"/>
      <w:lvlJc w:val="left"/>
      <w:pPr>
        <w:ind w:left="7432" w:hanging="260"/>
      </w:pPr>
      <w:rPr>
        <w:rFonts w:hint="default"/>
        <w:lang w:val="ru-RU" w:eastAsia="en-US" w:bidi="ar-SA"/>
      </w:rPr>
    </w:lvl>
    <w:lvl w:ilvl="8" w:tplc="18086228">
      <w:numFmt w:val="bullet"/>
      <w:lvlText w:val="•"/>
      <w:lvlJc w:val="left"/>
      <w:pPr>
        <w:ind w:left="8337" w:hanging="260"/>
      </w:pPr>
      <w:rPr>
        <w:rFonts w:hint="default"/>
        <w:lang w:val="ru-RU" w:eastAsia="en-US" w:bidi="ar-SA"/>
      </w:rPr>
    </w:lvl>
  </w:abstractNum>
  <w:abstractNum w:abstractNumId="5">
    <w:nsid w:val="671E3AF2"/>
    <w:multiLevelType w:val="hybridMultilevel"/>
    <w:tmpl w:val="1A28ECCC"/>
    <w:lvl w:ilvl="0" w:tplc="046AA4C4">
      <w:numFmt w:val="bullet"/>
      <w:lvlText w:val="–"/>
      <w:lvlJc w:val="left"/>
      <w:pPr>
        <w:ind w:left="122" w:hanging="233"/>
      </w:pPr>
      <w:rPr>
        <w:rFonts w:ascii="Times New Roman" w:eastAsia="Times New Roman" w:hAnsi="Times New Roman" w:cs="Times New Roman" w:hint="default"/>
        <w:b w:val="0"/>
        <w:bCs w:val="0"/>
        <w:i w:val="0"/>
        <w:iCs w:val="0"/>
        <w:spacing w:val="0"/>
        <w:w w:val="100"/>
        <w:sz w:val="24"/>
        <w:szCs w:val="24"/>
        <w:lang w:val="ru-RU" w:eastAsia="en-US" w:bidi="ar-SA"/>
      </w:rPr>
    </w:lvl>
    <w:lvl w:ilvl="1" w:tplc="6B60B91A">
      <w:numFmt w:val="bullet"/>
      <w:lvlText w:val="•"/>
      <w:lvlJc w:val="left"/>
      <w:pPr>
        <w:ind w:left="1122" w:hanging="233"/>
      </w:pPr>
      <w:rPr>
        <w:rFonts w:hint="default"/>
        <w:lang w:val="ru-RU" w:eastAsia="en-US" w:bidi="ar-SA"/>
      </w:rPr>
    </w:lvl>
    <w:lvl w:ilvl="2" w:tplc="CCD6ED88">
      <w:numFmt w:val="bullet"/>
      <w:lvlText w:val="•"/>
      <w:lvlJc w:val="left"/>
      <w:pPr>
        <w:ind w:left="2125" w:hanging="233"/>
      </w:pPr>
      <w:rPr>
        <w:rFonts w:hint="default"/>
        <w:lang w:val="ru-RU" w:eastAsia="en-US" w:bidi="ar-SA"/>
      </w:rPr>
    </w:lvl>
    <w:lvl w:ilvl="3" w:tplc="2F8C659A">
      <w:numFmt w:val="bullet"/>
      <w:lvlText w:val="•"/>
      <w:lvlJc w:val="left"/>
      <w:pPr>
        <w:ind w:left="3127" w:hanging="233"/>
      </w:pPr>
      <w:rPr>
        <w:rFonts w:hint="default"/>
        <w:lang w:val="ru-RU" w:eastAsia="en-US" w:bidi="ar-SA"/>
      </w:rPr>
    </w:lvl>
    <w:lvl w:ilvl="4" w:tplc="56D6B8A2">
      <w:numFmt w:val="bullet"/>
      <w:lvlText w:val="•"/>
      <w:lvlJc w:val="left"/>
      <w:pPr>
        <w:ind w:left="4130" w:hanging="233"/>
      </w:pPr>
      <w:rPr>
        <w:rFonts w:hint="default"/>
        <w:lang w:val="ru-RU" w:eastAsia="en-US" w:bidi="ar-SA"/>
      </w:rPr>
    </w:lvl>
    <w:lvl w:ilvl="5" w:tplc="D1B6BE6E">
      <w:numFmt w:val="bullet"/>
      <w:lvlText w:val="•"/>
      <w:lvlJc w:val="left"/>
      <w:pPr>
        <w:ind w:left="5133" w:hanging="233"/>
      </w:pPr>
      <w:rPr>
        <w:rFonts w:hint="default"/>
        <w:lang w:val="ru-RU" w:eastAsia="en-US" w:bidi="ar-SA"/>
      </w:rPr>
    </w:lvl>
    <w:lvl w:ilvl="6" w:tplc="FD3C8672">
      <w:numFmt w:val="bullet"/>
      <w:lvlText w:val="•"/>
      <w:lvlJc w:val="left"/>
      <w:pPr>
        <w:ind w:left="6135" w:hanging="233"/>
      </w:pPr>
      <w:rPr>
        <w:rFonts w:hint="default"/>
        <w:lang w:val="ru-RU" w:eastAsia="en-US" w:bidi="ar-SA"/>
      </w:rPr>
    </w:lvl>
    <w:lvl w:ilvl="7" w:tplc="2B747414">
      <w:numFmt w:val="bullet"/>
      <w:lvlText w:val="•"/>
      <w:lvlJc w:val="left"/>
      <w:pPr>
        <w:ind w:left="7138" w:hanging="233"/>
      </w:pPr>
      <w:rPr>
        <w:rFonts w:hint="default"/>
        <w:lang w:val="ru-RU" w:eastAsia="en-US" w:bidi="ar-SA"/>
      </w:rPr>
    </w:lvl>
    <w:lvl w:ilvl="8" w:tplc="8DB4A0E0">
      <w:numFmt w:val="bullet"/>
      <w:lvlText w:val="•"/>
      <w:lvlJc w:val="left"/>
      <w:pPr>
        <w:ind w:left="8141" w:hanging="233"/>
      </w:pPr>
      <w:rPr>
        <w:rFonts w:hint="default"/>
        <w:lang w:val="ru-RU" w:eastAsia="en-US" w:bidi="ar-SA"/>
      </w:rPr>
    </w:lvl>
  </w:abstractNum>
  <w:abstractNum w:abstractNumId="6">
    <w:nsid w:val="74D90CF7"/>
    <w:multiLevelType w:val="hybridMultilevel"/>
    <w:tmpl w:val="05B8E4F8"/>
    <w:lvl w:ilvl="0" w:tplc="8608704A">
      <w:numFmt w:val="bullet"/>
      <w:lvlText w:val="–"/>
      <w:lvlJc w:val="left"/>
      <w:pPr>
        <w:ind w:left="122" w:hanging="240"/>
      </w:pPr>
      <w:rPr>
        <w:rFonts w:ascii="Cambria" w:eastAsia="Cambria" w:hAnsi="Cambria" w:cs="Cambria" w:hint="default"/>
        <w:b w:val="0"/>
        <w:bCs w:val="0"/>
        <w:i w:val="0"/>
        <w:iCs w:val="0"/>
        <w:spacing w:val="0"/>
        <w:w w:val="109"/>
        <w:sz w:val="24"/>
        <w:szCs w:val="24"/>
        <w:lang w:val="ru-RU" w:eastAsia="en-US" w:bidi="ar-SA"/>
      </w:rPr>
    </w:lvl>
    <w:lvl w:ilvl="1" w:tplc="54B28A74">
      <w:numFmt w:val="bullet"/>
      <w:lvlText w:val="•"/>
      <w:lvlJc w:val="left"/>
      <w:pPr>
        <w:ind w:left="1122" w:hanging="240"/>
      </w:pPr>
      <w:rPr>
        <w:rFonts w:hint="default"/>
        <w:lang w:val="ru-RU" w:eastAsia="en-US" w:bidi="ar-SA"/>
      </w:rPr>
    </w:lvl>
    <w:lvl w:ilvl="2" w:tplc="15327956">
      <w:numFmt w:val="bullet"/>
      <w:lvlText w:val="•"/>
      <w:lvlJc w:val="left"/>
      <w:pPr>
        <w:ind w:left="2125" w:hanging="240"/>
      </w:pPr>
      <w:rPr>
        <w:rFonts w:hint="default"/>
        <w:lang w:val="ru-RU" w:eastAsia="en-US" w:bidi="ar-SA"/>
      </w:rPr>
    </w:lvl>
    <w:lvl w:ilvl="3" w:tplc="3F5C0FC6">
      <w:numFmt w:val="bullet"/>
      <w:lvlText w:val="•"/>
      <w:lvlJc w:val="left"/>
      <w:pPr>
        <w:ind w:left="3127" w:hanging="240"/>
      </w:pPr>
      <w:rPr>
        <w:rFonts w:hint="default"/>
        <w:lang w:val="ru-RU" w:eastAsia="en-US" w:bidi="ar-SA"/>
      </w:rPr>
    </w:lvl>
    <w:lvl w:ilvl="4" w:tplc="6DFCD2D2">
      <w:numFmt w:val="bullet"/>
      <w:lvlText w:val="•"/>
      <w:lvlJc w:val="left"/>
      <w:pPr>
        <w:ind w:left="4130" w:hanging="240"/>
      </w:pPr>
      <w:rPr>
        <w:rFonts w:hint="default"/>
        <w:lang w:val="ru-RU" w:eastAsia="en-US" w:bidi="ar-SA"/>
      </w:rPr>
    </w:lvl>
    <w:lvl w:ilvl="5" w:tplc="7BF84EAA">
      <w:numFmt w:val="bullet"/>
      <w:lvlText w:val="•"/>
      <w:lvlJc w:val="left"/>
      <w:pPr>
        <w:ind w:left="5133" w:hanging="240"/>
      </w:pPr>
      <w:rPr>
        <w:rFonts w:hint="default"/>
        <w:lang w:val="ru-RU" w:eastAsia="en-US" w:bidi="ar-SA"/>
      </w:rPr>
    </w:lvl>
    <w:lvl w:ilvl="6" w:tplc="5A02804E">
      <w:numFmt w:val="bullet"/>
      <w:lvlText w:val="•"/>
      <w:lvlJc w:val="left"/>
      <w:pPr>
        <w:ind w:left="6135" w:hanging="240"/>
      </w:pPr>
      <w:rPr>
        <w:rFonts w:hint="default"/>
        <w:lang w:val="ru-RU" w:eastAsia="en-US" w:bidi="ar-SA"/>
      </w:rPr>
    </w:lvl>
    <w:lvl w:ilvl="7" w:tplc="BA640836">
      <w:numFmt w:val="bullet"/>
      <w:lvlText w:val="•"/>
      <w:lvlJc w:val="left"/>
      <w:pPr>
        <w:ind w:left="7138" w:hanging="240"/>
      </w:pPr>
      <w:rPr>
        <w:rFonts w:hint="default"/>
        <w:lang w:val="ru-RU" w:eastAsia="en-US" w:bidi="ar-SA"/>
      </w:rPr>
    </w:lvl>
    <w:lvl w:ilvl="8" w:tplc="4290DE60">
      <w:numFmt w:val="bullet"/>
      <w:lvlText w:val="•"/>
      <w:lvlJc w:val="left"/>
      <w:pPr>
        <w:ind w:left="8141" w:hanging="240"/>
      </w:pPr>
      <w:rPr>
        <w:rFonts w:hint="default"/>
        <w:lang w:val="ru-RU" w:eastAsia="en-US" w:bidi="ar-SA"/>
      </w:rPr>
    </w:lvl>
  </w:abstractNum>
  <w:num w:numId="1">
    <w:abstractNumId w:val="6"/>
  </w:num>
  <w:num w:numId="2">
    <w:abstractNumId w:val="5"/>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D470AB"/>
    <w:rsid w:val="001E57E1"/>
    <w:rsid w:val="002E6F9E"/>
    <w:rsid w:val="00466F01"/>
    <w:rsid w:val="00476F21"/>
    <w:rsid w:val="004A63B0"/>
    <w:rsid w:val="00720F90"/>
    <w:rsid w:val="00837636"/>
    <w:rsid w:val="00867852"/>
    <w:rsid w:val="00AD4308"/>
    <w:rsid w:val="00CE486F"/>
    <w:rsid w:val="00D106D1"/>
    <w:rsid w:val="00D470AB"/>
    <w:rsid w:val="00F51F0F"/>
    <w:rsid w:val="00F70C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D470AB"/>
    <w:pPr>
      <w:widowControl w:val="0"/>
      <w:autoSpaceDE w:val="0"/>
      <w:autoSpaceDN w:val="0"/>
      <w:spacing w:after="0" w:line="240" w:lineRule="auto"/>
      <w:ind w:left="1099" w:hanging="240"/>
      <w:jc w:val="both"/>
      <w:outlineLvl w:val="0"/>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470AB"/>
    <w:rPr>
      <w:rFonts w:ascii="Times New Roman" w:eastAsia="Times New Roman" w:hAnsi="Times New Roman" w:cs="Times New Roman"/>
      <w:b/>
      <w:bCs/>
      <w:sz w:val="24"/>
      <w:szCs w:val="24"/>
      <w:lang w:eastAsia="en-US"/>
    </w:rPr>
  </w:style>
  <w:style w:type="paragraph" w:styleId="a3">
    <w:name w:val="Body Text"/>
    <w:basedOn w:val="a"/>
    <w:link w:val="a4"/>
    <w:uiPriority w:val="1"/>
    <w:qFormat/>
    <w:rsid w:val="00D470AB"/>
    <w:pPr>
      <w:widowControl w:val="0"/>
      <w:autoSpaceDE w:val="0"/>
      <w:autoSpaceDN w:val="0"/>
      <w:spacing w:after="0" w:line="240" w:lineRule="auto"/>
      <w:ind w:left="122" w:firstLine="710"/>
      <w:jc w:val="both"/>
    </w:pPr>
    <w:rPr>
      <w:rFonts w:ascii="Times New Roman" w:eastAsia="Times New Roman" w:hAnsi="Times New Roman" w:cs="Times New Roman"/>
      <w:sz w:val="24"/>
      <w:szCs w:val="24"/>
      <w:lang w:eastAsia="en-US"/>
    </w:rPr>
  </w:style>
  <w:style w:type="character" w:customStyle="1" w:styleId="a4">
    <w:name w:val="Основной текст Знак"/>
    <w:basedOn w:val="a0"/>
    <w:link w:val="a3"/>
    <w:uiPriority w:val="1"/>
    <w:rsid w:val="00D470AB"/>
    <w:rPr>
      <w:rFonts w:ascii="Times New Roman" w:eastAsia="Times New Roman" w:hAnsi="Times New Roman" w:cs="Times New Roman"/>
      <w:sz w:val="24"/>
      <w:szCs w:val="24"/>
      <w:lang w:eastAsia="en-US"/>
    </w:rPr>
  </w:style>
  <w:style w:type="paragraph" w:styleId="a5">
    <w:name w:val="List Paragraph"/>
    <w:basedOn w:val="a"/>
    <w:uiPriority w:val="1"/>
    <w:qFormat/>
    <w:rsid w:val="00D470AB"/>
    <w:pPr>
      <w:widowControl w:val="0"/>
      <w:autoSpaceDE w:val="0"/>
      <w:autoSpaceDN w:val="0"/>
      <w:spacing w:after="0" w:line="240" w:lineRule="auto"/>
      <w:ind w:left="122" w:right="247" w:firstLine="710"/>
      <w:jc w:val="both"/>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3079</Words>
  <Characters>17552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school28</Company>
  <LinksUpToDate>false</LinksUpToDate>
  <CharactersWithSpaces>20590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phisic</dc:creator>
  <cp:keywords/>
  <dc:description/>
  <cp:lastModifiedBy>phisic</cp:lastModifiedBy>
  <cp:revision>5</cp:revision>
  <dcterms:created xsi:type="dcterms:W3CDTF">2024-06-18T09:13:00Z</dcterms:created>
  <dcterms:modified xsi:type="dcterms:W3CDTF">2024-06-18T11:12:00Z</dcterms:modified>
</cp:coreProperties>
</file>