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08" w:rsidRPr="00EC1C60" w:rsidRDefault="00957008" w:rsidP="001B7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81775" cy="9300695"/>
            <wp:effectExtent l="19050" t="0" r="9525" b="0"/>
            <wp:docPr id="4" name="Рисунок 1" descr="C:\Users\LERA\Documents\img20241128_1016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RA\Documents\img20241128_10164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506" cy="930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17"/>
        <w:gridCol w:w="7938"/>
        <w:gridCol w:w="1099"/>
      </w:tblGrid>
      <w:tr w:rsidR="00760148" w:rsidTr="00760148">
        <w:tc>
          <w:tcPr>
            <w:tcW w:w="817" w:type="dxa"/>
          </w:tcPr>
          <w:p w:rsidR="00760148" w:rsidRPr="00760148" w:rsidRDefault="00760148" w:rsidP="009C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  <w:t>п</w:t>
            </w:r>
            <w:r w:rsidRPr="0030380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938" w:type="dxa"/>
          </w:tcPr>
          <w:p w:rsidR="00760148" w:rsidRDefault="00760148" w:rsidP="007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</w:tcPr>
          <w:p w:rsidR="00760148" w:rsidRDefault="00760148" w:rsidP="007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450480" w:rsidTr="00760148">
        <w:tc>
          <w:tcPr>
            <w:tcW w:w="817" w:type="dxa"/>
          </w:tcPr>
          <w:p w:rsidR="00450480" w:rsidRDefault="00450480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50480" w:rsidRPr="00FA572D" w:rsidRDefault="00450480" w:rsidP="00450480">
            <w:pPr>
              <w:ind w:right="-3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099" w:type="dxa"/>
          </w:tcPr>
          <w:p w:rsidR="00450480" w:rsidRPr="00EB033B" w:rsidRDefault="00EB033B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0480" w:rsidTr="00760148">
        <w:tc>
          <w:tcPr>
            <w:tcW w:w="817" w:type="dxa"/>
          </w:tcPr>
          <w:p w:rsidR="00450480" w:rsidRDefault="00450480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50480" w:rsidRPr="00FA572D" w:rsidRDefault="00450480" w:rsidP="00A07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A28B7" w:rsidRPr="00BB24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C66F3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справка об общеобразовател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ной организации </w:t>
            </w:r>
          </w:p>
        </w:tc>
        <w:tc>
          <w:tcPr>
            <w:tcW w:w="1099" w:type="dxa"/>
          </w:tcPr>
          <w:p w:rsidR="00450480" w:rsidRPr="00EF3DDA" w:rsidRDefault="00EB033B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50480" w:rsidTr="00760148">
        <w:tc>
          <w:tcPr>
            <w:tcW w:w="817" w:type="dxa"/>
          </w:tcPr>
          <w:p w:rsidR="00450480" w:rsidRDefault="00450480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50480" w:rsidRPr="00FA572D" w:rsidRDefault="00450480" w:rsidP="00A07CB0">
            <w:pPr>
              <w:ind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A28B7" w:rsidRPr="00BB24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C66F3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Анализ деятельности общеобразовательной орг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низации</w:t>
            </w:r>
          </w:p>
        </w:tc>
        <w:tc>
          <w:tcPr>
            <w:tcW w:w="1099" w:type="dxa"/>
          </w:tcPr>
          <w:p w:rsidR="00450480" w:rsidRPr="00EF3DDA" w:rsidRDefault="00EB033B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C750F" w:rsidTr="00760148">
        <w:tc>
          <w:tcPr>
            <w:tcW w:w="817" w:type="dxa"/>
          </w:tcPr>
          <w:p w:rsidR="00CC750F" w:rsidRPr="00CC750F" w:rsidRDefault="00E04831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CC750F" w:rsidRDefault="00CC750F" w:rsidP="00CC750F">
            <w:pPr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условий реализации образовательных программ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чального</w:t>
            </w:r>
            <w:r w:rsidR="00931E93">
              <w:rPr>
                <w:rFonts w:ascii="Times New Roman" w:hAnsi="Times New Roman" w:cs="Times New Roman"/>
                <w:b/>
                <w:sz w:val="28"/>
                <w:szCs w:val="28"/>
              </w:rPr>
              <w:t>, основного, среднего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образов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 w:rsidR="00931E9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31E93" w:rsidRPr="00797C2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дополнительных общеобразовательных программ</w:t>
            </w:r>
          </w:p>
        </w:tc>
        <w:tc>
          <w:tcPr>
            <w:tcW w:w="1099" w:type="dxa"/>
          </w:tcPr>
          <w:p w:rsidR="00CC750F" w:rsidRDefault="00EB033B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316FF" w:rsidTr="00760148">
        <w:tc>
          <w:tcPr>
            <w:tcW w:w="817" w:type="dxa"/>
          </w:tcPr>
          <w:p w:rsidR="00E316FF" w:rsidRPr="0049503B" w:rsidRDefault="00E04831" w:rsidP="0045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95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</w:tcPr>
          <w:p w:rsidR="00E316FF" w:rsidRDefault="00E316FF" w:rsidP="00931E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6F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условий реализации основной</w:t>
            </w:r>
            <w:r w:rsidR="00CC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образовательной пр</w:t>
            </w:r>
            <w:r w:rsidR="00CC750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C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граммы начального общего образования </w:t>
            </w:r>
            <w:r w:rsidRPr="00E316F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</w:t>
            </w:r>
            <w:r w:rsidR="00CC750F">
              <w:rPr>
                <w:rFonts w:ascii="Times New Roman" w:hAnsi="Times New Roman" w:cs="Times New Roman"/>
                <w:bCs/>
                <w:sz w:val="28"/>
                <w:szCs w:val="28"/>
              </w:rPr>
              <w:t>етствии с тр</w:t>
            </w:r>
            <w:r w:rsidR="00CC750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C750F">
              <w:rPr>
                <w:rFonts w:ascii="Times New Roman" w:hAnsi="Times New Roman" w:cs="Times New Roman"/>
                <w:bCs/>
                <w:sz w:val="28"/>
                <w:szCs w:val="28"/>
              </w:rPr>
              <w:t>бованиями ФГОС НОО</w:t>
            </w:r>
            <w:r w:rsidR="00931E93">
              <w:rPr>
                <w:rFonts w:ascii="Times New Roman" w:hAnsi="Times New Roman" w:cs="Times New Roman"/>
                <w:bCs/>
                <w:sz w:val="28"/>
                <w:szCs w:val="28"/>
              </w:rPr>
              <w:t>, ФГОС ООО (2021 г.), ФГОС СОО</w:t>
            </w:r>
            <w:r w:rsidR="00CC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931E93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  <w:r w:rsidR="00CC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Pr="00E316F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931E93" w:rsidRDefault="00931E93" w:rsidP="0093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 w:rsidRPr="00FA572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адаптированных образовательных программ</w:t>
            </w:r>
            <w:r w:rsidRPr="00FA572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 образования в соответствии с требованиями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НОО обучающихся с ОВЗ (2014 г.),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новного общего образования.</w:t>
            </w:r>
          </w:p>
          <w:p w:rsidR="00931E93" w:rsidRPr="00931E93" w:rsidRDefault="00931E93" w:rsidP="0093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E93">
              <w:rPr>
                <w:rFonts w:ascii="Times New Roman" w:hAnsi="Times New Roman" w:cs="Times New Roman"/>
                <w:sz w:val="28"/>
                <w:szCs w:val="28"/>
              </w:rPr>
              <w:t>Анализ условий реализации дополнительных общеобразов</w:t>
            </w:r>
            <w:r w:rsidRPr="00931E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1E93">
              <w:rPr>
                <w:rFonts w:ascii="Times New Roman" w:hAnsi="Times New Roman" w:cs="Times New Roman"/>
                <w:sz w:val="28"/>
                <w:szCs w:val="28"/>
              </w:rPr>
              <w:t>тельных программ</w:t>
            </w:r>
          </w:p>
        </w:tc>
        <w:tc>
          <w:tcPr>
            <w:tcW w:w="1099" w:type="dxa"/>
          </w:tcPr>
          <w:p w:rsidR="00E316FF" w:rsidRPr="00057851" w:rsidRDefault="00EB033B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85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50480" w:rsidTr="00760148">
        <w:tc>
          <w:tcPr>
            <w:tcW w:w="817" w:type="dxa"/>
          </w:tcPr>
          <w:p w:rsidR="00450480" w:rsidRDefault="00450480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50480" w:rsidRPr="00FA572D" w:rsidRDefault="00450480" w:rsidP="00A07CB0">
            <w:pPr>
              <w:ind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A28B7" w:rsidRPr="006C66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66F3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Концепция программы развития</w:t>
            </w:r>
            <w:r w:rsidR="00241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(концептуальные идеи)</w:t>
            </w:r>
          </w:p>
        </w:tc>
        <w:tc>
          <w:tcPr>
            <w:tcW w:w="1099" w:type="dxa"/>
          </w:tcPr>
          <w:p w:rsidR="00450480" w:rsidRDefault="00EB033B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50480" w:rsidTr="00760148">
        <w:tc>
          <w:tcPr>
            <w:tcW w:w="817" w:type="dxa"/>
          </w:tcPr>
          <w:p w:rsidR="00450480" w:rsidRDefault="00450480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50480" w:rsidRPr="00FA572D" w:rsidRDefault="00450480" w:rsidP="00A07CB0">
            <w:pPr>
              <w:ind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5A28B7" w:rsidRPr="006C66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C66F3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мероприятия</w:t>
            </w:r>
          </w:p>
        </w:tc>
        <w:tc>
          <w:tcPr>
            <w:tcW w:w="1099" w:type="dxa"/>
          </w:tcPr>
          <w:p w:rsidR="00450480" w:rsidRDefault="00EB033B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50480" w:rsidTr="00760148">
        <w:tc>
          <w:tcPr>
            <w:tcW w:w="817" w:type="dxa"/>
          </w:tcPr>
          <w:p w:rsidR="00450480" w:rsidRPr="00450480" w:rsidRDefault="00241BAC" w:rsidP="0045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38" w:type="dxa"/>
          </w:tcPr>
          <w:p w:rsidR="00450480" w:rsidRDefault="00450480" w:rsidP="0077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ФГОС начального</w:t>
            </w:r>
            <w:r w:rsidR="00EB033B">
              <w:rPr>
                <w:rFonts w:ascii="Times New Roman" w:hAnsi="Times New Roman" w:cs="Times New Roman"/>
                <w:sz w:val="28"/>
                <w:szCs w:val="28"/>
              </w:rPr>
              <w:t>,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(2021 г.)</w:t>
            </w:r>
            <w:r w:rsidR="00EB033B">
              <w:rPr>
                <w:rFonts w:ascii="Times New Roman" w:hAnsi="Times New Roman" w:cs="Times New Roman"/>
                <w:sz w:val="28"/>
                <w:szCs w:val="28"/>
              </w:rPr>
              <w:t>, среднего общего образования (2012 г.).</w:t>
            </w:r>
          </w:p>
          <w:p w:rsidR="00EB033B" w:rsidRDefault="00EB033B" w:rsidP="0077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дополнительных общеобразовател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программ</w:t>
            </w:r>
          </w:p>
        </w:tc>
        <w:tc>
          <w:tcPr>
            <w:tcW w:w="1099" w:type="dxa"/>
          </w:tcPr>
          <w:p w:rsidR="00450480" w:rsidRPr="00057851" w:rsidRDefault="00EB033B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85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50480" w:rsidTr="00760148">
        <w:tc>
          <w:tcPr>
            <w:tcW w:w="817" w:type="dxa"/>
          </w:tcPr>
          <w:p w:rsidR="00450480" w:rsidRDefault="00450480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450480" w:rsidRPr="00FA572D" w:rsidRDefault="00450480" w:rsidP="000578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A28B7" w:rsidRPr="006C66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C66F3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="00057851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риски</w:t>
            </w:r>
          </w:p>
        </w:tc>
        <w:tc>
          <w:tcPr>
            <w:tcW w:w="1099" w:type="dxa"/>
          </w:tcPr>
          <w:p w:rsidR="00450480" w:rsidRDefault="006C5725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50480" w:rsidTr="00760148">
        <w:tc>
          <w:tcPr>
            <w:tcW w:w="817" w:type="dxa"/>
          </w:tcPr>
          <w:p w:rsidR="00450480" w:rsidRDefault="00450480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450480" w:rsidRPr="00FA572D" w:rsidRDefault="00450480" w:rsidP="004504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A28B7" w:rsidRPr="006C66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66F3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="00EB6DA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</w:t>
            </w: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рограммой развития</w:t>
            </w:r>
          </w:p>
        </w:tc>
        <w:tc>
          <w:tcPr>
            <w:tcW w:w="1099" w:type="dxa"/>
          </w:tcPr>
          <w:p w:rsidR="00450480" w:rsidRDefault="006C5725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450480" w:rsidTr="00760148">
        <w:tc>
          <w:tcPr>
            <w:tcW w:w="817" w:type="dxa"/>
          </w:tcPr>
          <w:p w:rsidR="00450480" w:rsidRDefault="00450480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50480" w:rsidRPr="00FA572D" w:rsidRDefault="00450480" w:rsidP="004504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72D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450480" w:rsidRDefault="006C5725" w:rsidP="0045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3239E4" w:rsidRPr="002437D0" w:rsidRDefault="003239E4" w:rsidP="0076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D7" w:rsidRPr="002437D0" w:rsidRDefault="00AC2DD7" w:rsidP="0076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B5" w:rsidRDefault="001B75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75B5" w:rsidRPr="005B5E7F" w:rsidRDefault="001B75B5" w:rsidP="00DD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7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 ПРОГРАММЫ РАЗВИТИЯ</w:t>
      </w:r>
    </w:p>
    <w:tbl>
      <w:tblPr>
        <w:tblStyle w:val="a3"/>
        <w:tblW w:w="9889" w:type="dxa"/>
        <w:tblLook w:val="04A0"/>
      </w:tblPr>
      <w:tblGrid>
        <w:gridCol w:w="2660"/>
        <w:gridCol w:w="7229"/>
      </w:tblGrid>
      <w:tr w:rsidR="001B75B5" w:rsidTr="00FB6D9D">
        <w:tc>
          <w:tcPr>
            <w:tcW w:w="2660" w:type="dxa"/>
          </w:tcPr>
          <w:p w:rsidR="001B75B5" w:rsidRPr="00AC757E" w:rsidRDefault="00450480" w:rsidP="00F00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29" w:type="dxa"/>
          </w:tcPr>
          <w:p w:rsidR="001B75B5" w:rsidRPr="003756FB" w:rsidRDefault="001B75B5" w:rsidP="00EC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613CC8">
              <w:rPr>
                <w:rFonts w:ascii="Times New Roman" w:hAnsi="Times New Roman" w:cs="Times New Roman"/>
                <w:sz w:val="28"/>
                <w:szCs w:val="28"/>
              </w:rPr>
              <w:t xml:space="preserve">грамма развития </w:t>
            </w:r>
            <w:r w:rsidR="00EC1C60" w:rsidRPr="00EC1C60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</w:t>
            </w:r>
            <w:r w:rsidR="00EC1C60" w:rsidRPr="00EC1C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1C60" w:rsidRPr="00EC1C60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«Средняя школа №28»</w:t>
            </w:r>
            <w:r w:rsidR="00D92B0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EC1C60">
              <w:rPr>
                <w:rFonts w:ascii="Times New Roman" w:hAnsi="Times New Roman" w:cs="Times New Roman"/>
                <w:sz w:val="28"/>
                <w:szCs w:val="28"/>
              </w:rPr>
              <w:t>24-2028</w:t>
            </w: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B75B5" w:rsidTr="00FB6D9D">
        <w:tc>
          <w:tcPr>
            <w:tcW w:w="2660" w:type="dxa"/>
          </w:tcPr>
          <w:p w:rsidR="001B75B5" w:rsidRPr="00AC757E" w:rsidRDefault="00450480" w:rsidP="00F00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29" w:type="dxa"/>
          </w:tcPr>
          <w:p w:rsidR="001B75B5" w:rsidRPr="009E7502" w:rsidRDefault="00223D35" w:rsidP="00F0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</w:t>
            </w:r>
            <w:bookmarkStart w:id="0" w:name="_GoBack"/>
            <w:bookmarkEnd w:id="0"/>
            <w:r w:rsidR="009E750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B75B5" w:rsidTr="00FB6D9D">
        <w:tc>
          <w:tcPr>
            <w:tcW w:w="2660" w:type="dxa"/>
          </w:tcPr>
          <w:p w:rsidR="001B75B5" w:rsidRPr="00AC757E" w:rsidRDefault="001B75B5" w:rsidP="00F00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7229" w:type="dxa"/>
          </w:tcPr>
          <w:p w:rsidR="001B75B5" w:rsidRPr="00EC1C60" w:rsidRDefault="007955DA" w:rsidP="0061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1C60">
              <w:rPr>
                <w:rFonts w:ascii="Times New Roman" w:hAnsi="Times New Roman" w:cs="Times New Roman"/>
                <w:sz w:val="28"/>
                <w:szCs w:val="28"/>
              </w:rPr>
              <w:t>. Иваново</w:t>
            </w:r>
            <w:r w:rsidR="00EC1C60" w:rsidRPr="00EC1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1C60">
              <w:rPr>
                <w:rFonts w:ascii="Times New Roman" w:hAnsi="Times New Roman" w:cs="Times New Roman"/>
                <w:sz w:val="28"/>
                <w:szCs w:val="28"/>
              </w:rPr>
              <w:t>ул. Нефедова</w:t>
            </w:r>
            <w:r w:rsidR="00EC1C60" w:rsidRPr="00EC1C60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</w:tr>
      <w:tr w:rsidR="001B75B5" w:rsidTr="00FB6D9D">
        <w:tc>
          <w:tcPr>
            <w:tcW w:w="2660" w:type="dxa"/>
          </w:tcPr>
          <w:p w:rsidR="001B75B5" w:rsidRPr="00AC757E" w:rsidRDefault="001B75B5" w:rsidP="00F00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(код и н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мер)</w:t>
            </w:r>
          </w:p>
        </w:tc>
        <w:tc>
          <w:tcPr>
            <w:tcW w:w="7229" w:type="dxa"/>
          </w:tcPr>
          <w:p w:rsidR="001B75B5" w:rsidRPr="00EC1C60" w:rsidRDefault="00EC1C60" w:rsidP="00613C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60">
              <w:rPr>
                <w:rFonts w:ascii="Times New Roman" w:hAnsi="Times New Roman" w:cs="Times New Roman"/>
                <w:sz w:val="28"/>
                <w:szCs w:val="28"/>
              </w:rPr>
              <w:t>8(4932)23-46-54      8(4932)23-67-68</w:t>
            </w:r>
          </w:p>
        </w:tc>
      </w:tr>
      <w:tr w:rsidR="00613CC8" w:rsidTr="00FB6D9D">
        <w:tc>
          <w:tcPr>
            <w:tcW w:w="2660" w:type="dxa"/>
          </w:tcPr>
          <w:p w:rsidR="00613CC8" w:rsidRPr="00EC1C60" w:rsidRDefault="00613CC8" w:rsidP="00F00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C1C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229" w:type="dxa"/>
          </w:tcPr>
          <w:p w:rsidR="00613CC8" w:rsidRPr="00EC1C60" w:rsidRDefault="00EC1C60" w:rsidP="00613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school28@ivedu.ru</w:t>
            </w:r>
          </w:p>
        </w:tc>
      </w:tr>
      <w:tr w:rsidR="00613CC8" w:rsidTr="00FB6D9D">
        <w:tc>
          <w:tcPr>
            <w:tcW w:w="2660" w:type="dxa"/>
          </w:tcPr>
          <w:p w:rsidR="00613CC8" w:rsidRPr="00613CC8" w:rsidRDefault="00613CC8" w:rsidP="00F00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</w:t>
            </w:r>
          </w:p>
        </w:tc>
        <w:tc>
          <w:tcPr>
            <w:tcW w:w="7229" w:type="dxa"/>
          </w:tcPr>
          <w:p w:rsidR="00613CC8" w:rsidRPr="00FB6D9D" w:rsidRDefault="00FB6D9D" w:rsidP="0075628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9D">
              <w:rPr>
                <w:rFonts w:ascii="Times New Roman" w:hAnsi="Times New Roman" w:cs="Times New Roman"/>
                <w:sz w:val="28"/>
                <w:szCs w:val="28"/>
              </w:rPr>
              <w:t>school28iv.gosuslugi.ru</w:t>
            </w:r>
          </w:p>
        </w:tc>
      </w:tr>
      <w:tr w:rsidR="001B75B5" w:rsidTr="00FB6D9D">
        <w:tc>
          <w:tcPr>
            <w:tcW w:w="2660" w:type="dxa"/>
          </w:tcPr>
          <w:p w:rsidR="001B75B5" w:rsidRPr="00AC757E" w:rsidRDefault="00450480" w:rsidP="00F00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B75B5"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29" w:type="dxa"/>
          </w:tcPr>
          <w:p w:rsidR="001B75B5" w:rsidRPr="0075628F" w:rsidRDefault="0075628F" w:rsidP="00613C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творческим коллективом, вкл</w:t>
            </w: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>чавшим в себя представителей педагогического и учен</w:t>
            </w: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>ческого коллективов, родительской общественности</w:t>
            </w:r>
          </w:p>
        </w:tc>
      </w:tr>
      <w:tr w:rsidR="00046216" w:rsidTr="00685E84">
        <w:trPr>
          <w:trHeight w:val="964"/>
        </w:trPr>
        <w:tc>
          <w:tcPr>
            <w:tcW w:w="2660" w:type="dxa"/>
            <w:vAlign w:val="center"/>
          </w:tcPr>
          <w:p w:rsidR="00046216" w:rsidRPr="00046216" w:rsidRDefault="00046216" w:rsidP="0004621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Основные разр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ботчики Програ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229" w:type="dxa"/>
            <w:vAlign w:val="center"/>
          </w:tcPr>
          <w:p w:rsidR="00046216" w:rsidRPr="00046216" w:rsidRDefault="00685E84" w:rsidP="00FB6D9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«СШ №28»</w:t>
            </w:r>
          </w:p>
        </w:tc>
      </w:tr>
      <w:tr w:rsidR="00046216" w:rsidTr="00FB6D9D">
        <w:tc>
          <w:tcPr>
            <w:tcW w:w="2660" w:type="dxa"/>
          </w:tcPr>
          <w:p w:rsidR="00046216" w:rsidRPr="00AC757E" w:rsidRDefault="00046216" w:rsidP="00046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29" w:type="dxa"/>
          </w:tcPr>
          <w:p w:rsidR="00046216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>Программа является преемственной по отношению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развития МБОУ «СШ №28»</w:t>
            </w: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>, реализованной в (</w:t>
            </w: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>2018-2021</w:t>
            </w: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216" w:rsidRPr="007D2F70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создание условий,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димых для реализации федеральных государственных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разовательных стандартов начального общего, основного общего и среднего общего образования, а также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общеобразовательных программ</w:t>
            </w:r>
          </w:p>
        </w:tc>
      </w:tr>
      <w:tr w:rsidR="00046216" w:rsidTr="00FB6D9D">
        <w:tc>
          <w:tcPr>
            <w:tcW w:w="2660" w:type="dxa"/>
          </w:tcPr>
          <w:p w:rsidR="00046216" w:rsidRPr="00AC757E" w:rsidRDefault="00046216" w:rsidP="00046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7229" w:type="dxa"/>
          </w:tcPr>
          <w:p w:rsidR="00046216" w:rsidRPr="006A3244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«Об обр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зовании в Российской Федерации»</w:t>
            </w:r>
            <w:r w:rsidRPr="009253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от 29.12.2012 г. № 273-ФЗ</w:t>
            </w:r>
            <w:r w:rsidRPr="009253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F6A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216" w:rsidRPr="006A3244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Нацпроект «Образование» на 2019-2024 гг.;</w:t>
            </w:r>
          </w:p>
          <w:p w:rsidR="00046216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Единый квалификационный справочник должностей руководителей, специалистов и служащих, раздел «Кв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лификационные характеристики должностей работников образования»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утв. п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нения и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РФ от 26.08.2010 г. № 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761н)</w:t>
            </w:r>
            <w:r w:rsidRPr="006F6A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216" w:rsidRPr="001B6FEB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Профессиональный стандарт «Руководитель образов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тельной организации (управление дошкольной образов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тельной организацией и общеобразовательной организ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цией)» (утв. приказом Минтруда и социальной защиты РФ от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19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.04.2021 г. № 250н);</w:t>
            </w:r>
          </w:p>
          <w:p w:rsidR="00046216" w:rsidRDefault="00046216" w:rsidP="00046216">
            <w:pPr>
              <w:pStyle w:val="s3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color w:val="22272F"/>
                <w:sz w:val="28"/>
                <w:szCs w:val="28"/>
              </w:rPr>
            </w:pPr>
            <w:r w:rsidRPr="00103452">
              <w:rPr>
                <w:color w:val="22272F"/>
                <w:sz w:val="28"/>
                <w:szCs w:val="28"/>
              </w:rPr>
              <w:t>Профессиональный стандарт педагога (педагогическая деятельность в сфере дошкольного, начального общего, основного общего, среднего общего образования) (восп</w:t>
            </w:r>
            <w:r w:rsidRPr="00103452">
              <w:rPr>
                <w:color w:val="22272F"/>
                <w:sz w:val="28"/>
                <w:szCs w:val="28"/>
              </w:rPr>
              <w:t>и</w:t>
            </w:r>
            <w:r w:rsidRPr="00103452">
              <w:rPr>
                <w:color w:val="22272F"/>
                <w:sz w:val="28"/>
                <w:szCs w:val="28"/>
              </w:rPr>
              <w:lastRenderedPageBreak/>
              <w:t>татель, учитель) (</w:t>
            </w:r>
            <w:r>
              <w:rPr>
                <w:color w:val="22272F"/>
                <w:sz w:val="28"/>
                <w:szCs w:val="28"/>
              </w:rPr>
              <w:t>Приказ</w:t>
            </w:r>
            <w:r w:rsidRPr="00103452">
              <w:rPr>
                <w:color w:val="22272F"/>
                <w:sz w:val="28"/>
                <w:szCs w:val="28"/>
              </w:rPr>
              <w:t xml:space="preserve"> Министерства труда и соц</w:t>
            </w:r>
            <w:r>
              <w:rPr>
                <w:color w:val="22272F"/>
                <w:sz w:val="28"/>
                <w:szCs w:val="28"/>
              </w:rPr>
              <w:t>иал</w:t>
            </w:r>
            <w:r>
              <w:rPr>
                <w:color w:val="22272F"/>
                <w:sz w:val="28"/>
                <w:szCs w:val="28"/>
              </w:rPr>
              <w:t>ь</w:t>
            </w:r>
            <w:r>
              <w:rPr>
                <w:color w:val="22272F"/>
                <w:sz w:val="28"/>
                <w:szCs w:val="28"/>
              </w:rPr>
              <w:t>ной защиты РФ от 18.10.</w:t>
            </w:r>
            <w:r w:rsidRPr="00103452">
              <w:rPr>
                <w:color w:val="22272F"/>
                <w:sz w:val="28"/>
                <w:szCs w:val="28"/>
              </w:rPr>
              <w:t>2013 </w:t>
            </w:r>
            <w:r>
              <w:rPr>
                <w:color w:val="22272F"/>
                <w:sz w:val="28"/>
                <w:szCs w:val="28"/>
              </w:rPr>
              <w:t>г. № </w:t>
            </w:r>
            <w:r w:rsidRPr="00103452">
              <w:rPr>
                <w:color w:val="22272F"/>
                <w:sz w:val="28"/>
                <w:szCs w:val="28"/>
              </w:rPr>
              <w:t>544н</w:t>
            </w:r>
            <w:r>
              <w:rPr>
                <w:color w:val="22272F"/>
                <w:sz w:val="28"/>
                <w:szCs w:val="28"/>
              </w:rPr>
              <w:t>)</w:t>
            </w:r>
            <w:r w:rsidRPr="00103452">
              <w:rPr>
                <w:color w:val="22272F"/>
                <w:sz w:val="28"/>
                <w:szCs w:val="28"/>
              </w:rPr>
              <w:t>;</w:t>
            </w:r>
          </w:p>
          <w:p w:rsidR="00046216" w:rsidRPr="00450480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480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НОО (</w:t>
            </w:r>
            <w:r w:rsidRPr="004504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hyperlink w:anchor="sub_0" w:history="1">
              <w:r w:rsidRPr="0045048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приказом</w:t>
              </w:r>
            </w:hyperlink>
            <w:r w:rsidRPr="004504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Минпросвещени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РФ от 31.05.</w:t>
            </w:r>
            <w:r w:rsidRPr="004504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г. №286);</w:t>
            </w:r>
          </w:p>
          <w:p w:rsidR="00046216" w:rsidRPr="00DD6341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 НОО обучающихся с ОВЗ (у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твержден приказом Минобрнау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РФ от 19.12.2014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№1598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63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216" w:rsidRPr="006F6AD4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ООО</w:t>
            </w:r>
            <w:r w:rsidRPr="00B76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B76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hyperlink w:anchor="sub_0" w:history="1">
              <w:r w:rsidRPr="00B7647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приказом</w:t>
              </w:r>
            </w:hyperlink>
            <w:r w:rsidRPr="00B76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Минпросвещения РФ от 31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</w:t>
            </w:r>
            <w:r w:rsidRPr="00B76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г. №287)</w:t>
            </w:r>
            <w:r w:rsidRPr="00B764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6216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 СОО (у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приказом Минобрнауки РФ от 17.05.2012 г. №413)</w:t>
            </w:r>
            <w:r w:rsidRPr="006F6A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216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color w:val="22272F"/>
                <w:sz w:val="29"/>
                <w:szCs w:val="29"/>
              </w:rPr>
            </w:pPr>
            <w:r w:rsidRPr="00B76471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Санитарно-эпидемиологические требования к орг</w:t>
            </w:r>
            <w:r w:rsidRPr="00B76471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а</w:t>
            </w:r>
            <w:r w:rsidRPr="00B76471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низациям воспитания и обучения, отдыха и оздоровл</w:t>
            </w:r>
            <w:r w:rsidRPr="00B76471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е</w:t>
            </w:r>
            <w:r w:rsidRPr="00B76471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ния детей и молодежи Постановление Главного гос</w:t>
            </w:r>
            <w:r w:rsidRPr="00B76471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у</w:t>
            </w:r>
            <w:r w:rsidRPr="00B76471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дарственного санитарного врача РФот 28.09.2020 г. № 28</w:t>
            </w:r>
            <w:r>
              <w:rPr>
                <w:rFonts w:ascii="Times New Roman" w:hAnsi="Times New Roman" w:cs="Times New Roman"/>
                <w:color w:val="22272F"/>
                <w:sz w:val="29"/>
                <w:szCs w:val="29"/>
              </w:rPr>
              <w:t>;</w:t>
            </w:r>
          </w:p>
          <w:p w:rsidR="00046216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</w:pPr>
            <w:r w:rsidRPr="001B6FEB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осуществления образовател</w:t>
            </w:r>
            <w:r w:rsidRPr="001B6F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B6FEB">
              <w:rPr>
                <w:rFonts w:ascii="Times New Roman" w:hAnsi="Times New Roman" w:cs="Times New Roman"/>
                <w:sz w:val="28"/>
                <w:szCs w:val="28"/>
              </w:rPr>
              <w:t>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</w:t>
            </w:r>
            <w:r w:rsidRPr="001B6F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6FE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B6FEB">
              <w:rPr>
                <w:rFonts w:ascii="Times New Roman" w:hAnsi="Times New Roman" w:cs="Times New Roman"/>
                <w:sz w:val="28"/>
                <w:szCs w:val="28"/>
              </w:rPr>
              <w:t xml:space="preserve">утв. </w:t>
            </w:r>
            <w:r w:rsidRPr="001B6FEB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приказом Минпросв</w:t>
            </w:r>
            <w:r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ещения РФ от 22.03.2021 г. № 115</w:t>
            </w:r>
            <w:r w:rsidRPr="001B6FEB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);</w:t>
            </w:r>
          </w:p>
          <w:p w:rsidR="00046216" w:rsidRPr="006F6AD4" w:rsidRDefault="00046216" w:rsidP="00FB6D9D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Порядок организации и осуществления образовател</w:t>
            </w:r>
            <w:r w:rsidRPr="001B6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1B6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ной деятельности по дополнительным общеобразовател</w:t>
            </w:r>
            <w:r w:rsidRPr="001B6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1B6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ным программам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утв.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риказ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ом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Минпрос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вещения РФ от 27.07.2022 г. № 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29</w:t>
            </w:r>
            <w:r w:rsidRPr="001B6F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046216" w:rsidTr="00FB6D9D">
        <w:tc>
          <w:tcPr>
            <w:tcW w:w="2660" w:type="dxa"/>
          </w:tcPr>
          <w:p w:rsidR="00046216" w:rsidRPr="00AC757E" w:rsidRDefault="00046216" w:rsidP="00046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 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046216" w:rsidRPr="006D3C57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>Определит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стратегию развития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модернизацииобразования</w:t>
            </w:r>
          </w:p>
        </w:tc>
      </w:tr>
      <w:tr w:rsidR="00046216" w:rsidTr="00FB6D9D">
        <w:tc>
          <w:tcPr>
            <w:tcW w:w="2660" w:type="dxa"/>
          </w:tcPr>
          <w:p w:rsidR="00046216" w:rsidRDefault="00046216" w:rsidP="00046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29" w:type="dxa"/>
          </w:tcPr>
          <w:p w:rsidR="00046216" w:rsidRDefault="007C4F34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6216" w:rsidRPr="005B5E7F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 xml:space="preserve">печить необходимые условия для реализации образовательных программ </w:t>
            </w:r>
            <w:r w:rsidR="00046216" w:rsidRPr="005B5E7F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 w:rsidR="00046216" w:rsidRPr="005B5E7F">
              <w:rPr>
                <w:rFonts w:ascii="Times New Roman" w:hAnsi="Times New Roman" w:cs="Times New Roman"/>
                <w:sz w:val="28"/>
                <w:szCs w:val="28"/>
              </w:rPr>
              <w:t>, основн</w:t>
            </w:r>
            <w:r w:rsidR="00046216" w:rsidRPr="005B5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6216" w:rsidRPr="005B5E7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 w:rsidR="00046216" w:rsidRPr="005B5E7F">
              <w:rPr>
                <w:rFonts w:ascii="Times New Roman" w:hAnsi="Times New Roman" w:cs="Times New Roman"/>
                <w:sz w:val="28"/>
                <w:szCs w:val="28"/>
              </w:rPr>
              <w:t>, среднегообщего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соответствия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ФГОС и с учетом федеральных образов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>тельных программ, а также для реализации дополнител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>ных общеобразовательных программ</w:t>
            </w:r>
          </w:p>
          <w:p w:rsidR="007C4F34" w:rsidRDefault="007C4F34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2.Внедрение современных методов развивающего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разования, обеспечивающих мотивацию и включенность обучающихся в образовательную деятельность, а также направленных на формирование функциональной грамо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  <w:p w:rsidR="007C4F34" w:rsidRDefault="007C4F34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3.Совершенствовать систему воспитания школы в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формирования и развития личности успешного,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 ответственного человека, патриота, гражданина с активной жизненной позицией.</w:t>
            </w:r>
          </w:p>
          <w:p w:rsidR="007C4F34" w:rsidRPr="00EF0C65" w:rsidRDefault="007C4F34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4.Совершенствовать систему развития педагогических кадров.</w:t>
            </w:r>
          </w:p>
        </w:tc>
      </w:tr>
      <w:tr w:rsidR="00046216" w:rsidTr="00FB6D9D">
        <w:tc>
          <w:tcPr>
            <w:tcW w:w="2660" w:type="dxa"/>
          </w:tcPr>
          <w:p w:rsidR="00046216" w:rsidRPr="00AC757E" w:rsidRDefault="00046216" w:rsidP="00046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046216" w:rsidRPr="003756FB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2028</w:t>
            </w: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46216" w:rsidTr="00FB6D9D">
        <w:tc>
          <w:tcPr>
            <w:tcW w:w="2660" w:type="dxa"/>
          </w:tcPr>
          <w:p w:rsidR="00046216" w:rsidRPr="00AC757E" w:rsidRDefault="00046216" w:rsidP="00046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046216" w:rsidRPr="004346AE" w:rsidRDefault="003F5809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85E84">
              <w:rPr>
                <w:rFonts w:ascii="Times New Roman" w:hAnsi="Times New Roman" w:cs="Times New Roman"/>
                <w:sz w:val="28"/>
                <w:szCs w:val="28"/>
              </w:rPr>
              <w:t xml:space="preserve">  - 2025 уч.</w:t>
            </w:r>
            <w:r w:rsidR="00046216" w:rsidRPr="003756FB">
              <w:rPr>
                <w:rFonts w:ascii="Times New Roman" w:hAnsi="Times New Roman" w:cs="Times New Roman"/>
                <w:sz w:val="28"/>
                <w:szCs w:val="28"/>
              </w:rPr>
              <w:t>г. – подготовительный этап</w:t>
            </w:r>
            <w:r w:rsidR="00046216" w:rsidRPr="004346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216" w:rsidRPr="004346AE" w:rsidRDefault="009E7502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46216" w:rsidRPr="00375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6216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="00046216" w:rsidRPr="003756FB">
              <w:rPr>
                <w:rFonts w:ascii="Times New Roman" w:hAnsi="Times New Roman" w:cs="Times New Roman"/>
                <w:sz w:val="28"/>
                <w:szCs w:val="28"/>
              </w:rPr>
              <w:t xml:space="preserve"> уч.г. – основной этап</w:t>
            </w:r>
            <w:r w:rsidR="00046216" w:rsidRPr="004346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216" w:rsidRPr="00EF0C65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– 2028 </w:t>
            </w: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>уч.г. – контрольно-оценочный этап</w:t>
            </w:r>
          </w:p>
        </w:tc>
      </w:tr>
      <w:tr w:rsidR="00046216" w:rsidTr="00FB6D9D">
        <w:tc>
          <w:tcPr>
            <w:tcW w:w="2660" w:type="dxa"/>
          </w:tcPr>
          <w:p w:rsidR="00046216" w:rsidRPr="00AC757E" w:rsidRDefault="00046216" w:rsidP="00FB6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и источн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046216" w:rsidRPr="00046216" w:rsidRDefault="00046216" w:rsidP="0004621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обеспечивается за счет средств городского бюджета, источников бюджетного и   вн</w:t>
            </w: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628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финансирования </w:t>
            </w:r>
          </w:p>
        </w:tc>
      </w:tr>
      <w:tr w:rsidR="00046216" w:rsidTr="00FB6D9D">
        <w:tc>
          <w:tcPr>
            <w:tcW w:w="2660" w:type="dxa"/>
          </w:tcPr>
          <w:p w:rsidR="00046216" w:rsidRPr="00AC757E" w:rsidRDefault="00046216" w:rsidP="00046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результаты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29" w:type="dxa"/>
          </w:tcPr>
          <w:p w:rsidR="00046216" w:rsidRPr="00046216" w:rsidRDefault="00046216" w:rsidP="000462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Будут созданы необходимые условия для реализации образовательных программ начального, основного, сре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него общего образования  в соответствиями с требов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ниями ФГОС и с учетом федеральных образовательных программ, а также для реализации дополнительных о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6216">
              <w:rPr>
                <w:rFonts w:ascii="Times New Roman" w:hAnsi="Times New Roman" w:cs="Times New Roman"/>
                <w:sz w:val="28"/>
                <w:szCs w:val="28"/>
              </w:rPr>
              <w:t>щеобразовательных программ</w:t>
            </w:r>
          </w:p>
        </w:tc>
      </w:tr>
    </w:tbl>
    <w:p w:rsidR="00F500C1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РАЗД</w:t>
      </w:r>
      <w:r w:rsidR="00DD6341">
        <w:rPr>
          <w:rFonts w:ascii="Times New Roman" w:hAnsi="Times New Roman" w:cs="Times New Roman"/>
          <w:b/>
          <w:sz w:val="28"/>
          <w:szCs w:val="28"/>
        </w:rPr>
        <w:t>ЕЛ</w:t>
      </w:r>
      <w:r w:rsidR="005A28B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00C1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F500C1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07CB0">
        <w:rPr>
          <w:rFonts w:ascii="Times New Roman" w:hAnsi="Times New Roman" w:cs="Times New Roman"/>
          <w:b/>
          <w:sz w:val="28"/>
          <w:szCs w:val="28"/>
        </w:rPr>
        <w:t>Б 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F500C1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00" w:rsidRDefault="00BB249B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</w:t>
      </w:r>
      <w:r w:rsidR="00B80900">
        <w:rPr>
          <w:rFonts w:ascii="Times New Roman" w:hAnsi="Times New Roman" w:cs="Times New Roman"/>
          <w:b/>
          <w:sz w:val="28"/>
          <w:szCs w:val="28"/>
        </w:rPr>
        <w:t>Этапы развития школы</w:t>
      </w:r>
    </w:p>
    <w:p w:rsidR="00F500C1" w:rsidRDefault="00F500C1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0F3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822FA0">
        <w:rPr>
          <w:rFonts w:ascii="Times New Roman" w:hAnsi="Times New Roman" w:cs="Times New Roman"/>
          <w:sz w:val="28"/>
          <w:szCs w:val="28"/>
        </w:rPr>
        <w:t>(</w:t>
      </w:r>
      <w:r w:rsidR="00822FA0" w:rsidRPr="00822FA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школа № 28»</w:t>
      </w:r>
      <w:r w:rsidRPr="00822FA0">
        <w:rPr>
          <w:rFonts w:ascii="Times New Roman" w:hAnsi="Times New Roman" w:cs="Times New Roman"/>
          <w:sz w:val="28"/>
          <w:szCs w:val="28"/>
        </w:rPr>
        <w:t xml:space="preserve">) </w:t>
      </w:r>
      <w:r w:rsidR="00CF70F3" w:rsidRPr="00822FA0">
        <w:rPr>
          <w:rFonts w:ascii="Times New Roman" w:hAnsi="Times New Roman" w:cs="Times New Roman"/>
          <w:sz w:val="28"/>
          <w:szCs w:val="28"/>
        </w:rPr>
        <w:t xml:space="preserve">создана в </w:t>
      </w:r>
      <w:r w:rsidR="00822FA0">
        <w:rPr>
          <w:rFonts w:ascii="Times New Roman" w:hAnsi="Times New Roman" w:cs="Times New Roman"/>
          <w:sz w:val="28"/>
          <w:szCs w:val="28"/>
        </w:rPr>
        <w:t xml:space="preserve">1962 </w:t>
      </w:r>
      <w:r w:rsidR="00CF70F3" w:rsidRPr="00822FA0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517047" w:rsidRDefault="001909D0" w:rsidP="0051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первого дня очень много работы по налаживанию жизни школы. Она не сводится только к учебному процессу, она полнее, шире.</w:t>
      </w:r>
      <w:r w:rsidR="00C51BCE">
        <w:rPr>
          <w:rFonts w:ascii="Times New Roman" w:hAnsi="Times New Roman" w:cs="Times New Roman"/>
          <w:sz w:val="28"/>
          <w:szCs w:val="28"/>
        </w:rPr>
        <w:t xml:space="preserve"> Первый в</w:t>
      </w:r>
      <w:r w:rsidR="00C51BCE">
        <w:rPr>
          <w:rFonts w:ascii="Times New Roman" w:hAnsi="Times New Roman" w:cs="Times New Roman"/>
          <w:sz w:val="28"/>
          <w:szCs w:val="28"/>
        </w:rPr>
        <w:t>ы</w:t>
      </w:r>
      <w:r w:rsidR="00C51BCE">
        <w:rPr>
          <w:rFonts w:ascii="Times New Roman" w:hAnsi="Times New Roman" w:cs="Times New Roman"/>
          <w:sz w:val="28"/>
          <w:szCs w:val="28"/>
        </w:rPr>
        <w:t>пуск - 1965 год. Тогда в школе обучалось около 1300 человек.</w:t>
      </w:r>
    </w:p>
    <w:p w:rsidR="00517047" w:rsidRPr="00822FA0" w:rsidRDefault="00517047" w:rsidP="0051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1999 году школа открыла новую страницу своей биографии: был создан Иваново-Вознесенский кадетский корпус, имени генерала-фельдмаршала, кав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лера ордена Андрее Первозванного, графа Б.П.Шереметева. Целью его была подготовка молодого поколения к государственной военной службе.</w:t>
      </w:r>
    </w:p>
    <w:p w:rsidR="00517047" w:rsidRDefault="00C51BCE" w:rsidP="0051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40 лет, на 1 сентября 2002 года в школе обучаются 996 учеников, открыто 38 классов, детей обучает 68 педагогов.</w:t>
      </w:r>
      <w:r w:rsidR="00517047">
        <w:rPr>
          <w:rFonts w:ascii="Times New Roman" w:hAnsi="Times New Roman" w:cs="Times New Roman"/>
          <w:sz w:val="28"/>
          <w:szCs w:val="28"/>
        </w:rPr>
        <w:t xml:space="preserve"> Еще одно преобразование внес этот год – лицейские классы. Это значит более глубоким стало изучение ряда предметов, более тесной стала связь с вузами города.</w:t>
      </w:r>
    </w:p>
    <w:p w:rsidR="00517047" w:rsidRDefault="00C51BCE" w:rsidP="0051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</w:t>
      </w:r>
      <w:r w:rsidR="00072DF7">
        <w:rPr>
          <w:rFonts w:ascii="Times New Roman" w:hAnsi="Times New Roman" w:cs="Times New Roman"/>
          <w:sz w:val="28"/>
          <w:szCs w:val="28"/>
        </w:rPr>
        <w:t xml:space="preserve">году - 669 учеников, открыто 25 классов и 34 педагога. </w:t>
      </w:r>
    </w:p>
    <w:p w:rsidR="001909D0" w:rsidRDefault="00072DF7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разные годы в школе были открыты факультативы (математика,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речи, психология общени</w:t>
      </w:r>
      <w:r w:rsidR="00013B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иностранной язык и др.); кружки («Романс», «ИЗО», «Домашнее музицирова</w:t>
      </w:r>
      <w:r w:rsidR="00013B0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», «Театр», «Футбол» и др.); совместно с 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зами города Иванова - профильные классы.</w:t>
      </w:r>
    </w:p>
    <w:p w:rsidR="00013B08" w:rsidRDefault="00013B08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9B" w:rsidRPr="00BB249B" w:rsidRDefault="00BB249B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</w:t>
      </w:r>
      <w:r w:rsidR="00B80900" w:rsidRPr="00BB249B">
        <w:rPr>
          <w:rFonts w:ascii="Times New Roman" w:hAnsi="Times New Roman" w:cs="Times New Roman"/>
          <w:b/>
          <w:sz w:val="28"/>
          <w:szCs w:val="28"/>
        </w:rPr>
        <w:t>Школа в настоящее время</w:t>
      </w:r>
    </w:p>
    <w:p w:rsidR="00BB249B" w:rsidRDefault="00B80900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9B">
        <w:rPr>
          <w:rFonts w:ascii="Times New Roman" w:hAnsi="Times New Roman" w:cs="Times New Roman"/>
          <w:b/>
          <w:i/>
          <w:sz w:val="28"/>
          <w:szCs w:val="28"/>
        </w:rPr>
        <w:t>Юридический адрес школы:</w:t>
      </w:r>
    </w:p>
    <w:p w:rsidR="00822FA0" w:rsidRDefault="00822FA0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153022 г. Иваново, ул. Нефёдова, дом 10</w:t>
      </w:r>
    </w:p>
    <w:p w:rsidR="00BB249B" w:rsidRDefault="00B80900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9B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месторасположения школы, </w:t>
      </w:r>
      <w:r w:rsidR="004A56D2" w:rsidRPr="00BB249B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</w:t>
      </w:r>
      <w:r w:rsidRPr="00BB249B">
        <w:rPr>
          <w:rFonts w:ascii="Times New Roman" w:hAnsi="Times New Roman" w:cs="Times New Roman"/>
          <w:b/>
          <w:i/>
          <w:sz w:val="28"/>
          <w:szCs w:val="28"/>
        </w:rPr>
        <w:t>социума:</w:t>
      </w:r>
    </w:p>
    <w:p w:rsidR="009E7502" w:rsidRPr="001B6FBB" w:rsidRDefault="009E7502" w:rsidP="009E7502">
      <w:pPr>
        <w:jc w:val="both"/>
        <w:rPr>
          <w:rFonts w:ascii="Times New Roman" w:hAnsi="Times New Roman" w:cs="Times New Roman"/>
          <w:sz w:val="28"/>
          <w:szCs w:val="28"/>
        </w:rPr>
      </w:pPr>
      <w:r w:rsidRPr="001B6FBB">
        <w:rPr>
          <w:rFonts w:ascii="Times New Roman" w:hAnsi="Times New Roman" w:cs="Times New Roman"/>
          <w:sz w:val="28"/>
          <w:szCs w:val="28"/>
        </w:rPr>
        <w:t xml:space="preserve">    Школа удалена от центра города и от учреждений культуры и спорта. В ра</w:t>
      </w:r>
      <w:r w:rsidRPr="001B6FBB">
        <w:rPr>
          <w:rFonts w:ascii="Times New Roman" w:hAnsi="Times New Roman" w:cs="Times New Roman"/>
          <w:sz w:val="28"/>
          <w:szCs w:val="28"/>
        </w:rPr>
        <w:t>й</w:t>
      </w:r>
      <w:r w:rsidRPr="001B6FBB">
        <w:rPr>
          <w:rFonts w:ascii="Times New Roman" w:hAnsi="Times New Roman" w:cs="Times New Roman"/>
          <w:sz w:val="28"/>
          <w:szCs w:val="28"/>
        </w:rPr>
        <w:t xml:space="preserve">оне школы расположены 4 </w:t>
      </w:r>
      <w:r w:rsidR="00CD0812" w:rsidRPr="001B6FBB">
        <w:rPr>
          <w:rFonts w:ascii="Times New Roman" w:hAnsi="Times New Roman" w:cs="Times New Roman"/>
          <w:sz w:val="28"/>
          <w:szCs w:val="28"/>
        </w:rPr>
        <w:t>детских сада</w:t>
      </w:r>
      <w:r w:rsidR="001B6FBB" w:rsidRPr="001B6FBB">
        <w:rPr>
          <w:rFonts w:ascii="Times New Roman" w:hAnsi="Times New Roman" w:cs="Times New Roman"/>
          <w:sz w:val="28"/>
          <w:szCs w:val="28"/>
        </w:rPr>
        <w:t xml:space="preserve"> № 149, 63</w:t>
      </w:r>
      <w:r w:rsidRPr="001B6FBB">
        <w:rPr>
          <w:rFonts w:ascii="Times New Roman" w:hAnsi="Times New Roman" w:cs="Times New Roman"/>
          <w:sz w:val="28"/>
          <w:szCs w:val="28"/>
        </w:rPr>
        <w:t xml:space="preserve">, 155, </w:t>
      </w:r>
      <w:r w:rsidR="001B6FBB" w:rsidRPr="001B6FBB">
        <w:rPr>
          <w:rFonts w:ascii="Times New Roman" w:hAnsi="Times New Roman" w:cs="Times New Roman"/>
          <w:sz w:val="28"/>
          <w:szCs w:val="28"/>
        </w:rPr>
        <w:t>75</w:t>
      </w:r>
      <w:r w:rsidR="00CD0812" w:rsidRPr="001B6FBB">
        <w:rPr>
          <w:rFonts w:ascii="Times New Roman" w:hAnsi="Times New Roman" w:cs="Times New Roman"/>
          <w:sz w:val="28"/>
          <w:szCs w:val="28"/>
        </w:rPr>
        <w:t>,</w:t>
      </w:r>
      <w:r w:rsidR="001B6FBB" w:rsidRPr="001B6FBB">
        <w:rPr>
          <w:rFonts w:ascii="Times New Roman" w:hAnsi="Times New Roman" w:cs="Times New Roman"/>
          <w:sz w:val="28"/>
          <w:szCs w:val="28"/>
        </w:rPr>
        <w:t>детская библиотека №11</w:t>
      </w:r>
      <w:r w:rsidR="001B6FBB" w:rsidRPr="006B39B9">
        <w:rPr>
          <w:rFonts w:ascii="Times New Roman" w:hAnsi="Times New Roman" w:cs="Times New Roman"/>
          <w:sz w:val="28"/>
          <w:szCs w:val="28"/>
        </w:rPr>
        <w:t xml:space="preserve">, </w:t>
      </w:r>
      <w:r w:rsidR="00013B08" w:rsidRPr="006B39B9">
        <w:rPr>
          <w:rFonts w:ascii="Times New Roman" w:hAnsi="Times New Roman" w:cs="Times New Roman"/>
          <w:sz w:val="28"/>
          <w:szCs w:val="28"/>
        </w:rPr>
        <w:t xml:space="preserve">ЦСК «Притяжение» (ранее - </w:t>
      </w:r>
      <w:r w:rsidR="001B6FBB" w:rsidRPr="006B39B9">
        <w:rPr>
          <w:rFonts w:ascii="Times New Roman" w:hAnsi="Times New Roman" w:cs="Times New Roman"/>
          <w:sz w:val="28"/>
          <w:szCs w:val="28"/>
        </w:rPr>
        <w:t>МБУ ДО ДЮЦ № 1</w:t>
      </w:r>
      <w:r w:rsidR="00013B08" w:rsidRPr="006B39B9">
        <w:rPr>
          <w:rFonts w:ascii="Times New Roman" w:hAnsi="Times New Roman" w:cs="Times New Roman"/>
          <w:sz w:val="28"/>
          <w:szCs w:val="28"/>
        </w:rPr>
        <w:t>)</w:t>
      </w:r>
      <w:r w:rsidR="001B6FBB" w:rsidRPr="006B39B9">
        <w:rPr>
          <w:rFonts w:ascii="Times New Roman" w:hAnsi="Times New Roman" w:cs="Times New Roman"/>
          <w:sz w:val="28"/>
          <w:szCs w:val="28"/>
        </w:rPr>
        <w:t xml:space="preserve">, </w:t>
      </w:r>
      <w:r w:rsidRPr="006B39B9">
        <w:rPr>
          <w:rFonts w:ascii="Times New Roman" w:hAnsi="Times New Roman" w:cs="Times New Roman"/>
          <w:sz w:val="28"/>
          <w:szCs w:val="28"/>
        </w:rPr>
        <w:t>спортивный</w:t>
      </w:r>
      <w:r w:rsidR="00CD0812" w:rsidRPr="001B6FBB">
        <w:rPr>
          <w:rFonts w:ascii="Times New Roman" w:hAnsi="Times New Roman" w:cs="Times New Roman"/>
          <w:sz w:val="28"/>
          <w:szCs w:val="28"/>
        </w:rPr>
        <w:t>комплекс ИЗАК.</w:t>
      </w:r>
    </w:p>
    <w:p w:rsidR="009E7502" w:rsidRPr="001B6FBB" w:rsidRDefault="009E7502" w:rsidP="009E7502">
      <w:pPr>
        <w:jc w:val="both"/>
        <w:rPr>
          <w:rFonts w:ascii="Times New Roman" w:hAnsi="Times New Roman" w:cs="Times New Roman"/>
          <w:sz w:val="28"/>
          <w:szCs w:val="28"/>
        </w:rPr>
      </w:pPr>
      <w:r w:rsidRPr="001B6FBB">
        <w:rPr>
          <w:rFonts w:ascii="Times New Roman" w:hAnsi="Times New Roman" w:cs="Times New Roman"/>
          <w:sz w:val="28"/>
          <w:szCs w:val="28"/>
        </w:rPr>
        <w:t xml:space="preserve">   Недалеко от школы находятся лицей № 6, МБОУ «СШ № </w:t>
      </w:r>
      <w:r w:rsidR="00CD0812" w:rsidRPr="001B6FBB">
        <w:rPr>
          <w:rFonts w:ascii="Times New Roman" w:hAnsi="Times New Roman" w:cs="Times New Roman"/>
          <w:sz w:val="28"/>
          <w:szCs w:val="28"/>
        </w:rPr>
        <w:t>54», МБОУ «СШ № 68», МБОУ «СШ №56»</w:t>
      </w:r>
      <w:r w:rsidRPr="001B6FBB">
        <w:rPr>
          <w:rFonts w:ascii="Times New Roman" w:hAnsi="Times New Roman" w:cs="Times New Roman"/>
          <w:sz w:val="28"/>
          <w:szCs w:val="28"/>
        </w:rPr>
        <w:t>, что заставляет коллектив школы постоянно заботиться о повышении рейтинга в микрорайоне.</w:t>
      </w:r>
    </w:p>
    <w:p w:rsidR="009E7502" w:rsidRPr="001B6FBB" w:rsidRDefault="009E7502" w:rsidP="009E7502">
      <w:pPr>
        <w:jc w:val="both"/>
        <w:rPr>
          <w:rFonts w:ascii="Times New Roman" w:hAnsi="Times New Roman" w:cs="Times New Roman"/>
          <w:sz w:val="28"/>
          <w:szCs w:val="28"/>
        </w:rPr>
      </w:pPr>
      <w:r w:rsidRPr="001B6FBB">
        <w:rPr>
          <w:rFonts w:ascii="Times New Roman" w:hAnsi="Times New Roman" w:cs="Times New Roman"/>
          <w:sz w:val="28"/>
          <w:szCs w:val="28"/>
        </w:rPr>
        <w:t xml:space="preserve">   Со всеми ДОУ, библиотекой </w:t>
      </w:r>
      <w:r w:rsidR="001B6FBB">
        <w:rPr>
          <w:rFonts w:ascii="Times New Roman" w:hAnsi="Times New Roman" w:cs="Times New Roman"/>
          <w:sz w:val="28"/>
          <w:szCs w:val="28"/>
        </w:rPr>
        <w:t xml:space="preserve">школа сотрудничает. С </w:t>
      </w:r>
      <w:r w:rsidR="00FB6D9D" w:rsidRPr="006B39B9">
        <w:rPr>
          <w:rFonts w:ascii="Times New Roman" w:hAnsi="Times New Roman" w:cs="Times New Roman"/>
          <w:sz w:val="28"/>
          <w:szCs w:val="28"/>
        </w:rPr>
        <w:t>центром социальных компетенций «Притяжение»</w:t>
      </w:r>
      <w:r w:rsidR="001B6FBB" w:rsidRPr="006B39B9">
        <w:rPr>
          <w:rFonts w:ascii="Times New Roman" w:hAnsi="Times New Roman" w:cs="Times New Roman"/>
          <w:sz w:val="28"/>
          <w:szCs w:val="28"/>
        </w:rPr>
        <w:t xml:space="preserve"> -  на договорной основе с целью помощи в реал</w:t>
      </w:r>
      <w:r w:rsidR="001B6FBB" w:rsidRPr="006B39B9">
        <w:rPr>
          <w:rFonts w:ascii="Times New Roman" w:hAnsi="Times New Roman" w:cs="Times New Roman"/>
          <w:sz w:val="28"/>
          <w:szCs w:val="28"/>
        </w:rPr>
        <w:t>и</w:t>
      </w:r>
      <w:r w:rsidR="001B6FBB" w:rsidRPr="006B39B9">
        <w:rPr>
          <w:rFonts w:ascii="Times New Roman" w:hAnsi="Times New Roman" w:cs="Times New Roman"/>
          <w:sz w:val="28"/>
          <w:szCs w:val="28"/>
        </w:rPr>
        <w:t>зации</w:t>
      </w:r>
      <w:r w:rsidR="001B6FBB">
        <w:rPr>
          <w:rFonts w:ascii="Times New Roman" w:hAnsi="Times New Roman" w:cs="Times New Roman"/>
          <w:sz w:val="28"/>
          <w:szCs w:val="28"/>
        </w:rPr>
        <w:t xml:space="preserve"> дополнительный </w:t>
      </w:r>
      <w:r w:rsidR="00D17A06">
        <w:rPr>
          <w:rFonts w:ascii="Times New Roman" w:hAnsi="Times New Roman" w:cs="Times New Roman"/>
          <w:sz w:val="28"/>
          <w:szCs w:val="28"/>
        </w:rPr>
        <w:t>общеразвивающих</w:t>
      </w:r>
      <w:r w:rsidR="001B6FBB">
        <w:rPr>
          <w:rFonts w:ascii="Times New Roman" w:hAnsi="Times New Roman" w:cs="Times New Roman"/>
          <w:sz w:val="28"/>
          <w:szCs w:val="28"/>
        </w:rPr>
        <w:t xml:space="preserve"> программ. С ДОУ -</w:t>
      </w:r>
      <w:r w:rsidRPr="001B6FBB">
        <w:rPr>
          <w:rFonts w:ascii="Times New Roman" w:hAnsi="Times New Roman" w:cs="Times New Roman"/>
          <w:sz w:val="28"/>
          <w:szCs w:val="28"/>
        </w:rPr>
        <w:t xml:space="preserve"> с </w:t>
      </w:r>
      <w:r w:rsidR="001B6FBB" w:rsidRPr="001B6FBB">
        <w:rPr>
          <w:rFonts w:ascii="Times New Roman" w:hAnsi="Times New Roman" w:cs="Times New Roman"/>
          <w:sz w:val="28"/>
          <w:szCs w:val="28"/>
        </w:rPr>
        <w:t>целью осущ</w:t>
      </w:r>
      <w:r w:rsidR="001B6FBB" w:rsidRPr="001B6FBB">
        <w:rPr>
          <w:rFonts w:ascii="Times New Roman" w:hAnsi="Times New Roman" w:cs="Times New Roman"/>
          <w:sz w:val="28"/>
          <w:szCs w:val="28"/>
        </w:rPr>
        <w:t>е</w:t>
      </w:r>
      <w:r w:rsidR="001B6FBB" w:rsidRPr="001B6FBB">
        <w:rPr>
          <w:rFonts w:ascii="Times New Roman" w:hAnsi="Times New Roman" w:cs="Times New Roman"/>
          <w:sz w:val="28"/>
          <w:szCs w:val="28"/>
        </w:rPr>
        <w:t>ствленияпреемственности детского</w:t>
      </w:r>
      <w:r w:rsidRPr="001B6FBB">
        <w:rPr>
          <w:rFonts w:ascii="Times New Roman" w:hAnsi="Times New Roman" w:cs="Times New Roman"/>
          <w:sz w:val="28"/>
          <w:szCs w:val="28"/>
        </w:rPr>
        <w:t xml:space="preserve"> сада и школы, эффективного взаимодейс</w:t>
      </w:r>
      <w:r w:rsidRPr="001B6FBB">
        <w:rPr>
          <w:rFonts w:ascii="Times New Roman" w:hAnsi="Times New Roman" w:cs="Times New Roman"/>
          <w:sz w:val="28"/>
          <w:szCs w:val="28"/>
        </w:rPr>
        <w:t>т</w:t>
      </w:r>
      <w:r w:rsidRPr="001B6FBB">
        <w:rPr>
          <w:rFonts w:ascii="Times New Roman" w:hAnsi="Times New Roman" w:cs="Times New Roman"/>
          <w:sz w:val="28"/>
          <w:szCs w:val="28"/>
        </w:rPr>
        <w:t>вия в</w:t>
      </w:r>
      <w:r w:rsidR="001B6FBB" w:rsidRPr="001B6FBB">
        <w:rPr>
          <w:rFonts w:ascii="Times New Roman" w:hAnsi="Times New Roman" w:cs="Times New Roman"/>
          <w:sz w:val="28"/>
          <w:szCs w:val="28"/>
        </w:rPr>
        <w:t xml:space="preserve"> плане подготовки детей к школе.</w:t>
      </w:r>
      <w:r w:rsidRPr="001B6FBB">
        <w:rPr>
          <w:rFonts w:ascii="Times New Roman" w:hAnsi="Times New Roman" w:cs="Times New Roman"/>
          <w:sz w:val="28"/>
          <w:szCs w:val="28"/>
        </w:rPr>
        <w:t>С целью эстетического воспитания  уч</w:t>
      </w:r>
      <w:r w:rsidRPr="001B6FBB">
        <w:rPr>
          <w:rFonts w:ascii="Times New Roman" w:hAnsi="Times New Roman" w:cs="Times New Roman"/>
          <w:sz w:val="28"/>
          <w:szCs w:val="28"/>
        </w:rPr>
        <w:t>а</w:t>
      </w:r>
      <w:r w:rsidRPr="001B6FBB">
        <w:rPr>
          <w:rFonts w:ascii="Times New Roman" w:hAnsi="Times New Roman" w:cs="Times New Roman"/>
          <w:sz w:val="28"/>
          <w:szCs w:val="28"/>
        </w:rPr>
        <w:t>щихся школа сотрудничает с учреждениями культуры ( Ивановский театр др</w:t>
      </w:r>
      <w:r w:rsidRPr="001B6FBB">
        <w:rPr>
          <w:rFonts w:ascii="Times New Roman" w:hAnsi="Times New Roman" w:cs="Times New Roman"/>
          <w:sz w:val="28"/>
          <w:szCs w:val="28"/>
        </w:rPr>
        <w:t>а</w:t>
      </w:r>
      <w:r w:rsidRPr="001B6FBB">
        <w:rPr>
          <w:rFonts w:ascii="Times New Roman" w:hAnsi="Times New Roman" w:cs="Times New Roman"/>
          <w:sz w:val="28"/>
          <w:szCs w:val="28"/>
        </w:rPr>
        <w:lastRenderedPageBreak/>
        <w:t>мы, музыкальный театр, ивановская областная филармония , би</w:t>
      </w:r>
      <w:r w:rsidR="001B6FBB">
        <w:rPr>
          <w:rFonts w:ascii="Times New Roman" w:hAnsi="Times New Roman" w:cs="Times New Roman"/>
          <w:sz w:val="28"/>
          <w:szCs w:val="28"/>
        </w:rPr>
        <w:t>блиотекой на ул.Крутицкая,</w:t>
      </w:r>
      <w:r w:rsidRPr="001B6FBB">
        <w:rPr>
          <w:rFonts w:ascii="Times New Roman" w:hAnsi="Times New Roman" w:cs="Times New Roman"/>
          <w:sz w:val="28"/>
          <w:szCs w:val="28"/>
        </w:rPr>
        <w:t>музеями),   с целью профилактики  безнадзорности- с учрежд</w:t>
      </w:r>
      <w:r w:rsidRPr="001B6FBB">
        <w:rPr>
          <w:rFonts w:ascii="Times New Roman" w:hAnsi="Times New Roman" w:cs="Times New Roman"/>
          <w:sz w:val="28"/>
          <w:szCs w:val="28"/>
        </w:rPr>
        <w:t>е</w:t>
      </w:r>
      <w:r w:rsidRPr="001B6FBB">
        <w:rPr>
          <w:rFonts w:ascii="Times New Roman" w:hAnsi="Times New Roman" w:cs="Times New Roman"/>
          <w:sz w:val="28"/>
          <w:szCs w:val="28"/>
        </w:rPr>
        <w:t>ниями  полиции ( ПДН  ОП № 4  Фрунзенского района, центр реабилитации), с целью профилактики употребления ПАВ и алкоголя – с ФСНК Ивановской о</w:t>
      </w:r>
      <w:r w:rsidRPr="001B6FBB">
        <w:rPr>
          <w:rFonts w:ascii="Times New Roman" w:hAnsi="Times New Roman" w:cs="Times New Roman"/>
          <w:sz w:val="28"/>
          <w:szCs w:val="28"/>
        </w:rPr>
        <w:t>б</w:t>
      </w:r>
      <w:r w:rsidRPr="001B6FBB">
        <w:rPr>
          <w:rFonts w:ascii="Times New Roman" w:hAnsi="Times New Roman" w:cs="Times New Roman"/>
          <w:sz w:val="28"/>
          <w:szCs w:val="28"/>
        </w:rPr>
        <w:t>ласти, с целью обеспечения гарантий прав ребенка с отделами социальной з</w:t>
      </w:r>
      <w:r w:rsidRPr="001B6FBB">
        <w:rPr>
          <w:rFonts w:ascii="Times New Roman" w:hAnsi="Times New Roman" w:cs="Times New Roman"/>
          <w:sz w:val="28"/>
          <w:szCs w:val="28"/>
        </w:rPr>
        <w:t>а</w:t>
      </w:r>
      <w:r w:rsidRPr="001B6FBB">
        <w:rPr>
          <w:rFonts w:ascii="Times New Roman" w:hAnsi="Times New Roman" w:cs="Times New Roman"/>
          <w:sz w:val="28"/>
          <w:szCs w:val="28"/>
        </w:rPr>
        <w:t>щиты населения, с органами опеки и попечительства, с Уполномоченным по правам ребенка в Ивановской области. С целью внедрения здоровьесберега</w:t>
      </w:r>
      <w:r w:rsidRPr="001B6FBB">
        <w:rPr>
          <w:rFonts w:ascii="Times New Roman" w:hAnsi="Times New Roman" w:cs="Times New Roman"/>
          <w:sz w:val="28"/>
          <w:szCs w:val="28"/>
        </w:rPr>
        <w:t>ю</w:t>
      </w:r>
      <w:r w:rsidRPr="001B6FBB">
        <w:rPr>
          <w:rFonts w:ascii="Times New Roman" w:hAnsi="Times New Roman" w:cs="Times New Roman"/>
          <w:sz w:val="28"/>
          <w:szCs w:val="28"/>
        </w:rPr>
        <w:t xml:space="preserve">щих технологий </w:t>
      </w:r>
      <w:r w:rsidR="001B6FBB" w:rsidRPr="001B6FBB">
        <w:rPr>
          <w:rFonts w:ascii="Times New Roman" w:hAnsi="Times New Roman" w:cs="Times New Roman"/>
          <w:sz w:val="28"/>
          <w:szCs w:val="28"/>
        </w:rPr>
        <w:t>с областным</w:t>
      </w:r>
      <w:r w:rsidRPr="001B6FBB">
        <w:rPr>
          <w:rFonts w:ascii="Times New Roman" w:hAnsi="Times New Roman" w:cs="Times New Roman"/>
          <w:sz w:val="28"/>
          <w:szCs w:val="28"/>
        </w:rPr>
        <w:t xml:space="preserve"> Центром здоровья, городским Центром </w:t>
      </w:r>
      <w:r w:rsidR="001B6FBB" w:rsidRPr="001B6FBB">
        <w:rPr>
          <w:rFonts w:ascii="Times New Roman" w:hAnsi="Times New Roman" w:cs="Times New Roman"/>
          <w:sz w:val="28"/>
          <w:szCs w:val="28"/>
        </w:rPr>
        <w:t>здоровья, ОГБОУ МУЗ</w:t>
      </w:r>
      <w:r w:rsidRPr="001B6FBB">
        <w:rPr>
          <w:rFonts w:ascii="Times New Roman" w:hAnsi="Times New Roman" w:cs="Times New Roman"/>
          <w:sz w:val="28"/>
          <w:szCs w:val="28"/>
        </w:rPr>
        <w:t xml:space="preserve"> ГКБ № </w:t>
      </w:r>
      <w:r w:rsidR="001B6FBB" w:rsidRPr="001B6FBB">
        <w:rPr>
          <w:rFonts w:ascii="Times New Roman" w:hAnsi="Times New Roman" w:cs="Times New Roman"/>
          <w:sz w:val="28"/>
          <w:szCs w:val="28"/>
        </w:rPr>
        <w:t>8, ОГБОУМУЗ ГКБ</w:t>
      </w:r>
      <w:r w:rsidRPr="001B6FBB">
        <w:rPr>
          <w:rFonts w:ascii="Times New Roman" w:hAnsi="Times New Roman" w:cs="Times New Roman"/>
          <w:sz w:val="28"/>
          <w:szCs w:val="28"/>
        </w:rPr>
        <w:t xml:space="preserve"> № 7, Центр планирова</w:t>
      </w:r>
      <w:r w:rsidR="00240986">
        <w:rPr>
          <w:rFonts w:ascii="Times New Roman" w:hAnsi="Times New Roman" w:cs="Times New Roman"/>
          <w:sz w:val="28"/>
          <w:szCs w:val="28"/>
        </w:rPr>
        <w:t>ния семьи.</w:t>
      </w:r>
      <w:r w:rsidRPr="001B6FBB">
        <w:rPr>
          <w:rFonts w:ascii="Times New Roman" w:hAnsi="Times New Roman" w:cs="Times New Roman"/>
          <w:sz w:val="28"/>
          <w:szCs w:val="28"/>
        </w:rPr>
        <w:t xml:space="preserve"> С целью профориентации школа </w:t>
      </w:r>
      <w:r w:rsidR="001B6FBB" w:rsidRPr="001B6FBB">
        <w:rPr>
          <w:rFonts w:ascii="Times New Roman" w:hAnsi="Times New Roman" w:cs="Times New Roman"/>
          <w:sz w:val="28"/>
          <w:szCs w:val="28"/>
        </w:rPr>
        <w:t>сотрудничает с</w:t>
      </w:r>
      <w:r w:rsidRPr="001B6FBB">
        <w:rPr>
          <w:rFonts w:ascii="Times New Roman" w:hAnsi="Times New Roman" w:cs="Times New Roman"/>
          <w:sz w:val="28"/>
          <w:szCs w:val="28"/>
        </w:rPr>
        <w:t xml:space="preserve">    профлицеями и Вузами города. С целью развития ученического самоуправления школа сотрудничает с горо</w:t>
      </w:r>
      <w:r w:rsidRPr="001B6FBB">
        <w:rPr>
          <w:rFonts w:ascii="Times New Roman" w:hAnsi="Times New Roman" w:cs="Times New Roman"/>
          <w:sz w:val="28"/>
          <w:szCs w:val="28"/>
        </w:rPr>
        <w:t>д</w:t>
      </w:r>
      <w:r w:rsidRPr="001B6FBB">
        <w:rPr>
          <w:rFonts w:ascii="Times New Roman" w:hAnsi="Times New Roman" w:cs="Times New Roman"/>
          <w:sz w:val="28"/>
          <w:szCs w:val="28"/>
        </w:rPr>
        <w:t>ским координационным советом ученического самоуправления, школьным а</w:t>
      </w:r>
      <w:r w:rsidRPr="001B6FBB">
        <w:rPr>
          <w:rFonts w:ascii="Times New Roman" w:hAnsi="Times New Roman" w:cs="Times New Roman"/>
          <w:sz w:val="28"/>
          <w:szCs w:val="28"/>
        </w:rPr>
        <w:t>к</w:t>
      </w:r>
      <w:r w:rsidRPr="001B6FBB">
        <w:rPr>
          <w:rFonts w:ascii="Times New Roman" w:hAnsi="Times New Roman" w:cs="Times New Roman"/>
          <w:sz w:val="28"/>
          <w:szCs w:val="28"/>
        </w:rPr>
        <w:t xml:space="preserve">тивом города. С целью реализации программы патриотического воспитания </w:t>
      </w:r>
      <w:r w:rsidR="001B6FBB" w:rsidRPr="001B6FBB">
        <w:rPr>
          <w:rFonts w:ascii="Times New Roman" w:hAnsi="Times New Roman" w:cs="Times New Roman"/>
          <w:sz w:val="28"/>
          <w:szCs w:val="28"/>
        </w:rPr>
        <w:t>с городским</w:t>
      </w:r>
      <w:r w:rsidRPr="001B6FBB">
        <w:rPr>
          <w:rFonts w:ascii="Times New Roman" w:hAnsi="Times New Roman" w:cs="Times New Roman"/>
          <w:sz w:val="28"/>
          <w:szCs w:val="28"/>
        </w:rPr>
        <w:t xml:space="preserve"> советом ветеранов Афганистана, с </w:t>
      </w:r>
      <w:r w:rsidR="001B6FBB" w:rsidRPr="001B6FBB">
        <w:rPr>
          <w:rFonts w:ascii="Times New Roman" w:hAnsi="Times New Roman" w:cs="Times New Roman"/>
          <w:sz w:val="28"/>
          <w:szCs w:val="28"/>
        </w:rPr>
        <w:t>областным архивом</w:t>
      </w:r>
      <w:r w:rsidRPr="001B6FBB">
        <w:rPr>
          <w:rFonts w:ascii="Times New Roman" w:hAnsi="Times New Roman" w:cs="Times New Roman"/>
          <w:sz w:val="28"/>
          <w:szCs w:val="28"/>
        </w:rPr>
        <w:t xml:space="preserve">, с музеем </w:t>
      </w:r>
      <w:r w:rsidR="008A400C" w:rsidRPr="001B6FBB">
        <w:rPr>
          <w:rFonts w:ascii="Times New Roman" w:hAnsi="Times New Roman" w:cs="Times New Roman"/>
          <w:sz w:val="28"/>
          <w:szCs w:val="28"/>
        </w:rPr>
        <w:t>им. Нормандия</w:t>
      </w:r>
      <w:r w:rsidRPr="001B6FBB">
        <w:rPr>
          <w:rFonts w:ascii="Times New Roman" w:hAnsi="Times New Roman" w:cs="Times New Roman"/>
          <w:sz w:val="28"/>
          <w:szCs w:val="28"/>
        </w:rPr>
        <w:t xml:space="preserve"> –Неман. С целью реализации программы «Одаренные дети» с ЦРДО и областным центром развития детской одаренности.  С целью сове</w:t>
      </w:r>
      <w:r w:rsidRPr="001B6FBB">
        <w:rPr>
          <w:rFonts w:ascii="Times New Roman" w:hAnsi="Times New Roman" w:cs="Times New Roman"/>
          <w:sz w:val="28"/>
          <w:szCs w:val="28"/>
        </w:rPr>
        <w:t>р</w:t>
      </w:r>
      <w:r w:rsidRPr="001B6FBB">
        <w:rPr>
          <w:rFonts w:ascii="Times New Roman" w:hAnsi="Times New Roman" w:cs="Times New Roman"/>
          <w:sz w:val="28"/>
          <w:szCs w:val="28"/>
        </w:rPr>
        <w:t xml:space="preserve">шенствования методической работы - </w:t>
      </w:r>
      <w:r w:rsidR="007B5874">
        <w:rPr>
          <w:rFonts w:ascii="Times New Roman" w:hAnsi="Times New Roman" w:cs="Times New Roman"/>
          <w:sz w:val="28"/>
          <w:szCs w:val="28"/>
        </w:rPr>
        <w:t xml:space="preserve">с МБУ </w:t>
      </w:r>
      <w:r w:rsidR="001B6FBB" w:rsidRPr="001B6FBB">
        <w:rPr>
          <w:rFonts w:ascii="Times New Roman" w:hAnsi="Times New Roman" w:cs="Times New Roman"/>
          <w:sz w:val="28"/>
          <w:szCs w:val="28"/>
        </w:rPr>
        <w:t>МЦ</w:t>
      </w:r>
      <w:r w:rsidR="007B5874">
        <w:rPr>
          <w:rFonts w:ascii="Times New Roman" w:hAnsi="Times New Roman" w:cs="Times New Roman"/>
          <w:sz w:val="28"/>
          <w:szCs w:val="28"/>
        </w:rPr>
        <w:t>, ГАУДПО ИО «Университет непрерывного образования и инноваций».</w:t>
      </w:r>
    </w:p>
    <w:p w:rsidR="00BB249B" w:rsidRDefault="00BB249B" w:rsidP="00013B08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064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контингента </w:t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 w:rsidRPr="001560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77023" w:rsidRDefault="00577023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обучается 655 учеников. Из них в 1-4-х классах обучается 275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 (10 классов); в 5-9-х классах – 324 человека (11 классов); в 10-11-х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сах – 56 человек (2 класса).</w:t>
      </w:r>
      <w:r w:rsidR="008A400C">
        <w:rPr>
          <w:rFonts w:ascii="Times New Roman" w:hAnsi="Times New Roman" w:cs="Times New Roman"/>
          <w:sz w:val="28"/>
          <w:szCs w:val="28"/>
        </w:rPr>
        <w:t xml:space="preserve"> В школе обучаются дети с ОВЗ (10 человек).</w:t>
      </w:r>
    </w:p>
    <w:p w:rsidR="00013B08" w:rsidRDefault="00013B08" w:rsidP="008B3087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3087" w:rsidRDefault="008B3087" w:rsidP="008B3087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087">
        <w:rPr>
          <w:rFonts w:ascii="Times New Roman" w:hAnsi="Times New Roman" w:cs="Times New Roman"/>
          <w:b/>
          <w:i/>
          <w:sz w:val="28"/>
          <w:szCs w:val="28"/>
        </w:rPr>
        <w:t>Динамика контингента обучающихся</w:t>
      </w:r>
    </w:p>
    <w:p w:rsidR="008B3087" w:rsidRDefault="008B3087" w:rsidP="008B3087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3087" w:rsidRPr="008B3087" w:rsidRDefault="008B3087" w:rsidP="008B3087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143500" cy="1628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00AE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EA5" w:rsidRPr="00981EA5" w:rsidRDefault="00981EA5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EA5">
        <w:rPr>
          <w:rFonts w:ascii="Times New Roman" w:hAnsi="Times New Roman" w:cs="Times New Roman"/>
          <w:sz w:val="28"/>
          <w:szCs w:val="28"/>
        </w:rPr>
        <w:t>Контингент обучающихся в школе стабильный. Небольшое снижение к</w:t>
      </w:r>
      <w:r w:rsidRPr="00981EA5">
        <w:rPr>
          <w:rFonts w:ascii="Times New Roman" w:hAnsi="Times New Roman" w:cs="Times New Roman"/>
          <w:sz w:val="28"/>
          <w:szCs w:val="28"/>
        </w:rPr>
        <w:t>о</w:t>
      </w:r>
      <w:r w:rsidRPr="00981EA5">
        <w:rPr>
          <w:rFonts w:ascii="Times New Roman" w:hAnsi="Times New Roman" w:cs="Times New Roman"/>
          <w:sz w:val="28"/>
          <w:szCs w:val="28"/>
        </w:rPr>
        <w:t>личества обучающихся происходит по объективным причинам: переход в др</w:t>
      </w:r>
      <w:r w:rsidRPr="00981EA5">
        <w:rPr>
          <w:rFonts w:ascii="Times New Roman" w:hAnsi="Times New Roman" w:cs="Times New Roman"/>
          <w:sz w:val="28"/>
          <w:szCs w:val="28"/>
        </w:rPr>
        <w:t>у</w:t>
      </w:r>
      <w:r w:rsidRPr="00981EA5">
        <w:rPr>
          <w:rFonts w:ascii="Times New Roman" w:hAnsi="Times New Roman" w:cs="Times New Roman"/>
          <w:sz w:val="28"/>
          <w:szCs w:val="28"/>
        </w:rPr>
        <w:t>гие общеобразовательные организации муниципалитета, выезд за пределы те</w:t>
      </w:r>
      <w:r w:rsidRPr="00981EA5">
        <w:rPr>
          <w:rFonts w:ascii="Times New Roman" w:hAnsi="Times New Roman" w:cs="Times New Roman"/>
          <w:sz w:val="28"/>
          <w:szCs w:val="28"/>
        </w:rPr>
        <w:t>р</w:t>
      </w:r>
      <w:r w:rsidRPr="00981EA5">
        <w:rPr>
          <w:rFonts w:ascii="Times New Roman" w:hAnsi="Times New Roman" w:cs="Times New Roman"/>
          <w:sz w:val="28"/>
          <w:szCs w:val="28"/>
        </w:rPr>
        <w:t>ритории города, что говорит о привлекательности учреждения и не вносит де</w:t>
      </w:r>
      <w:r w:rsidRPr="00981EA5">
        <w:rPr>
          <w:rFonts w:ascii="Times New Roman" w:hAnsi="Times New Roman" w:cs="Times New Roman"/>
          <w:sz w:val="28"/>
          <w:szCs w:val="28"/>
        </w:rPr>
        <w:t>с</w:t>
      </w:r>
      <w:r w:rsidRPr="00981EA5">
        <w:rPr>
          <w:rFonts w:ascii="Times New Roman" w:hAnsi="Times New Roman" w:cs="Times New Roman"/>
          <w:sz w:val="28"/>
          <w:szCs w:val="28"/>
        </w:rPr>
        <w:t xml:space="preserve">табилизации в процесс развития школы. </w:t>
      </w:r>
    </w:p>
    <w:p w:rsidR="00981EA5" w:rsidRPr="00981EA5" w:rsidRDefault="00981EA5" w:rsidP="00981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249B" w:rsidRPr="00BB249B" w:rsidRDefault="00BB249B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064">
        <w:rPr>
          <w:rFonts w:ascii="Times New Roman" w:hAnsi="Times New Roman" w:cs="Times New Roman"/>
          <w:b/>
          <w:i/>
          <w:sz w:val="28"/>
          <w:szCs w:val="28"/>
        </w:rPr>
        <w:t>Образовательные услуги, предоставляемые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школой</w:t>
      </w:r>
      <w:r w:rsidRPr="00BB249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B249B" w:rsidRDefault="00577023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Школа реализует основные образовательные программы в соответствии с ФГОС 2021 и ФООП 2023 (образовательная программа начального общего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разования; образовательная программа основного общего образования;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вательная программа среднего общего образования) и дополнительные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развивающие программы.</w:t>
      </w:r>
    </w:p>
    <w:p w:rsidR="00981EA5" w:rsidRDefault="00981EA5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EA5" w:rsidRDefault="00981EA5" w:rsidP="00981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EA5">
        <w:rPr>
          <w:rFonts w:ascii="Times New Roman" w:hAnsi="Times New Roman" w:cs="Times New Roman"/>
          <w:b/>
          <w:i/>
          <w:sz w:val="28"/>
          <w:szCs w:val="28"/>
        </w:rPr>
        <w:t xml:space="preserve">Сравнительный анализ качества знаний обучающихся </w:t>
      </w:r>
    </w:p>
    <w:p w:rsidR="00981EA5" w:rsidRDefault="00981EA5" w:rsidP="00981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EA5">
        <w:rPr>
          <w:rFonts w:ascii="Times New Roman" w:hAnsi="Times New Roman" w:cs="Times New Roman"/>
          <w:b/>
          <w:i/>
          <w:sz w:val="28"/>
          <w:szCs w:val="28"/>
        </w:rPr>
        <w:t>(по итогам учебного года)</w:t>
      </w:r>
    </w:p>
    <w:p w:rsidR="00981EA5" w:rsidRDefault="00981EA5" w:rsidP="00981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643"/>
        <w:gridCol w:w="1643"/>
        <w:gridCol w:w="1642"/>
        <w:gridCol w:w="1642"/>
        <w:gridCol w:w="1642"/>
        <w:gridCol w:w="1642"/>
      </w:tblGrid>
      <w:tr w:rsidR="007F4E0B" w:rsidTr="007F4E0B">
        <w:tc>
          <w:tcPr>
            <w:tcW w:w="834" w:type="pct"/>
            <w:vMerge w:val="restar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834" w:type="pct"/>
            <w:vMerge w:val="restar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66" w:type="pct"/>
            <w:gridSpan w:val="2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Закончили на «5»</w:t>
            </w:r>
          </w:p>
        </w:tc>
        <w:tc>
          <w:tcPr>
            <w:tcW w:w="1666" w:type="pct"/>
            <w:gridSpan w:val="2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Закончили на «4» и «5»</w:t>
            </w:r>
          </w:p>
        </w:tc>
      </w:tr>
      <w:tr w:rsidR="007F4E0B" w:rsidTr="007F4E0B">
        <w:tc>
          <w:tcPr>
            <w:tcW w:w="834" w:type="pct"/>
            <w:vMerge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834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11 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4E0B" w:rsidTr="007F4E0B">
        <w:tc>
          <w:tcPr>
            <w:tcW w:w="834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34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11 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4E0B" w:rsidTr="007F4E0B">
        <w:tc>
          <w:tcPr>
            <w:tcW w:w="834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34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4E0B" w:rsidTr="007F4E0B"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11 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7F4E0B" w:rsidRDefault="007F4E0B" w:rsidP="007F4E0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4E0B" w:rsidTr="007F4E0B">
        <w:tc>
          <w:tcPr>
            <w:tcW w:w="834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34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33" w:type="pct"/>
          </w:tcPr>
          <w:p w:rsidR="007F4E0B" w:rsidRPr="007F4E0B" w:rsidRDefault="007F4E0B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981EA5" w:rsidRDefault="00981EA5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E0B" w:rsidRDefault="007F4E0B" w:rsidP="007F4E0B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E0B">
        <w:rPr>
          <w:rFonts w:ascii="Times New Roman" w:hAnsi="Times New Roman" w:cs="Times New Roman"/>
          <w:b/>
          <w:i/>
          <w:sz w:val="28"/>
          <w:szCs w:val="28"/>
        </w:rPr>
        <w:t>Анализ результатов итоговой аттестации</w:t>
      </w:r>
    </w:p>
    <w:p w:rsidR="004C09E4" w:rsidRDefault="004C09E4" w:rsidP="007F4E0B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2020/2021 учебный год</w:t>
      </w:r>
    </w:p>
    <w:p w:rsidR="004C09E4" w:rsidRDefault="004C09E4" w:rsidP="004C09E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1.ОГЭ   9-е классы: прошли итоговую аттестацию и получили аттестат 42 чел. (79%), из них два аттестата особого образца.</w:t>
      </w:r>
    </w:p>
    <w:p w:rsidR="004C09E4" w:rsidRDefault="004C09E4" w:rsidP="004C09E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2.ЕГЭ   11 – й класс: прошли итоговую аттестацию и получили аттестат 24 человек (100%), из них один аттестат особого образца.</w:t>
      </w:r>
    </w:p>
    <w:p w:rsidR="004C09E4" w:rsidRPr="00587DE5" w:rsidRDefault="004C09E4" w:rsidP="004C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E4" w:rsidRDefault="004C09E4" w:rsidP="007F4E0B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2021/2022 учебный год</w:t>
      </w:r>
    </w:p>
    <w:p w:rsidR="004C09E4" w:rsidRDefault="004C09E4" w:rsidP="004C09E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1.ОГЭ   9-е классы: прошли итоговую аттестаци</w:t>
      </w:r>
      <w:r w:rsidR="0012699C">
        <w:rPr>
          <w:rFonts w:ascii="Times New Roman" w:hAnsi="Times New Roman" w:cs="Times New Roman"/>
          <w:sz w:val="28"/>
          <w:szCs w:val="28"/>
        </w:rPr>
        <w:t>ю и получили аттестат 50 чел. (79%)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9E4" w:rsidRPr="00587DE5" w:rsidRDefault="004C09E4" w:rsidP="004C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99"/>
        <w:gridCol w:w="2485"/>
        <w:gridCol w:w="1642"/>
        <w:gridCol w:w="1644"/>
        <w:gridCol w:w="1642"/>
        <w:gridCol w:w="1642"/>
      </w:tblGrid>
      <w:tr w:rsidR="004C09E4" w:rsidTr="004C09E4">
        <w:tc>
          <w:tcPr>
            <w:tcW w:w="405" w:type="pct"/>
            <w:vMerge w:val="restart"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61" w:type="pct"/>
            <w:vMerge w:val="restart"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7" w:type="pct"/>
            <w:gridSpan w:val="2"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Сдавали</w:t>
            </w:r>
          </w:p>
        </w:tc>
        <w:tc>
          <w:tcPr>
            <w:tcW w:w="1666" w:type="pct"/>
            <w:gridSpan w:val="2"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 на «4» и «5»</w:t>
            </w:r>
          </w:p>
        </w:tc>
      </w:tr>
      <w:tr w:rsidR="004C09E4" w:rsidTr="004C09E4">
        <w:tc>
          <w:tcPr>
            <w:tcW w:w="405" w:type="pct"/>
            <w:vMerge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vMerge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34" w:type="pct"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33" w:type="pct"/>
          </w:tcPr>
          <w:p w:rsidR="004C09E4" w:rsidRDefault="004C09E4" w:rsidP="004C09E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C09E4" w:rsidTr="004C09E4">
        <w:tc>
          <w:tcPr>
            <w:tcW w:w="405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4C09E4" w:rsidRDefault="004C09E4" w:rsidP="004C09E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9E4" w:rsidRDefault="004C09E4" w:rsidP="004C09E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2.ЕГЭ   11 – й класс: прошли итоговую аттестацию и получи</w:t>
      </w:r>
      <w:r w:rsidR="0012699C">
        <w:rPr>
          <w:rFonts w:ascii="Times New Roman" w:hAnsi="Times New Roman" w:cs="Times New Roman"/>
          <w:sz w:val="28"/>
          <w:szCs w:val="28"/>
        </w:rPr>
        <w:t>ли аттестат 32 человек (100%)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9E4" w:rsidRDefault="004C09E4" w:rsidP="004C09E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908"/>
        <w:gridCol w:w="2230"/>
        <w:gridCol w:w="1342"/>
        <w:gridCol w:w="1342"/>
        <w:gridCol w:w="1342"/>
        <w:gridCol w:w="1358"/>
        <w:gridCol w:w="1332"/>
      </w:tblGrid>
      <w:tr w:rsidR="004C09E4" w:rsidTr="0012699C">
        <w:tc>
          <w:tcPr>
            <w:tcW w:w="460" w:type="pct"/>
            <w:vMerge w:val="restart"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1" w:type="pct"/>
            <w:vMerge w:val="restart"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81" w:type="pct"/>
            <w:vMerge w:val="restart"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681" w:type="pct"/>
            <w:vMerge w:val="restart"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681" w:type="pct"/>
            <w:vMerge w:val="restart"/>
          </w:tcPr>
          <w:p w:rsidR="004C09E4" w:rsidRP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65" w:type="pct"/>
            <w:gridSpan w:val="2"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свыше </w:t>
            </w:r>
            <w:r w:rsidR="0012699C">
              <w:rPr>
                <w:rFonts w:ascii="Times New Roman" w:hAnsi="Times New Roman" w:cs="Times New Roman"/>
                <w:sz w:val="28"/>
                <w:szCs w:val="28"/>
              </w:rPr>
              <w:t>81 балла</w:t>
            </w:r>
          </w:p>
        </w:tc>
      </w:tr>
      <w:tr w:rsidR="004C09E4" w:rsidTr="0012699C">
        <w:tc>
          <w:tcPr>
            <w:tcW w:w="460" w:type="pct"/>
            <w:vMerge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pct"/>
            <w:vMerge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Merge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Merge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Merge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76" w:type="pct"/>
          </w:tcPr>
          <w:p w:rsidR="004C09E4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09E4" w:rsidTr="0012699C">
        <w:tc>
          <w:tcPr>
            <w:tcW w:w="460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09E4" w:rsidTr="0012699C">
        <w:tc>
          <w:tcPr>
            <w:tcW w:w="460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66,25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4C09E4" w:rsidTr="0012699C">
        <w:tc>
          <w:tcPr>
            <w:tcW w:w="460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46,08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09E4" w:rsidTr="0012699C">
        <w:tc>
          <w:tcPr>
            <w:tcW w:w="460" w:type="pct"/>
          </w:tcPr>
          <w:p w:rsidR="004C09E4" w:rsidRDefault="0012699C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52,33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09E4" w:rsidTr="0012699C">
        <w:tc>
          <w:tcPr>
            <w:tcW w:w="460" w:type="pct"/>
          </w:tcPr>
          <w:p w:rsidR="004C09E4" w:rsidRDefault="0012699C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54,08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09E4" w:rsidTr="0012699C">
        <w:tc>
          <w:tcPr>
            <w:tcW w:w="460" w:type="pct"/>
          </w:tcPr>
          <w:p w:rsidR="004C09E4" w:rsidRDefault="0012699C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60,67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09E4" w:rsidTr="0012699C">
        <w:tc>
          <w:tcPr>
            <w:tcW w:w="460" w:type="pct"/>
          </w:tcPr>
          <w:p w:rsidR="004C09E4" w:rsidRDefault="0012699C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09E4" w:rsidTr="0012699C">
        <w:tc>
          <w:tcPr>
            <w:tcW w:w="460" w:type="pct"/>
          </w:tcPr>
          <w:p w:rsidR="004C09E4" w:rsidRDefault="0012699C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</w:tr>
      <w:tr w:rsidR="004C09E4" w:rsidTr="0012699C">
        <w:tc>
          <w:tcPr>
            <w:tcW w:w="460" w:type="pct"/>
          </w:tcPr>
          <w:p w:rsidR="004C09E4" w:rsidRDefault="0012699C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pct"/>
          </w:tcPr>
          <w:p w:rsidR="004C09E4" w:rsidRDefault="004C09E4" w:rsidP="004C09E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681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9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4C09E4" w:rsidRDefault="0012699C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4C09E4" w:rsidRPr="004C09E4" w:rsidRDefault="004C09E4" w:rsidP="004C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9E4" w:rsidRDefault="004C09E4" w:rsidP="007F4E0B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E0B" w:rsidRPr="007F4E0B" w:rsidRDefault="007F4E0B" w:rsidP="007F4E0B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2022/2023 учебный год</w:t>
      </w:r>
    </w:p>
    <w:p w:rsidR="00981EA5" w:rsidRDefault="001E2220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7DE5">
        <w:rPr>
          <w:rFonts w:ascii="Times New Roman" w:hAnsi="Times New Roman" w:cs="Times New Roman"/>
          <w:sz w:val="28"/>
          <w:szCs w:val="28"/>
        </w:rPr>
        <w:t>ОГЭ   9-е классы: прошли итоговую аттестацию и получили аттестат 71 чел. (89%), из них один аттестат особого образца.</w:t>
      </w:r>
    </w:p>
    <w:p w:rsidR="00587DE5" w:rsidRPr="00587DE5" w:rsidRDefault="00587DE5" w:rsidP="0058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99"/>
        <w:gridCol w:w="2485"/>
        <w:gridCol w:w="1642"/>
        <w:gridCol w:w="1644"/>
        <w:gridCol w:w="1642"/>
        <w:gridCol w:w="1642"/>
      </w:tblGrid>
      <w:tr w:rsidR="00587DE5" w:rsidTr="00587DE5">
        <w:tc>
          <w:tcPr>
            <w:tcW w:w="405" w:type="pct"/>
            <w:vMerge w:val="restart"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61" w:type="pct"/>
            <w:vMerge w:val="restart"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7" w:type="pct"/>
            <w:gridSpan w:val="2"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Сдавали</w:t>
            </w:r>
          </w:p>
        </w:tc>
        <w:tc>
          <w:tcPr>
            <w:tcW w:w="1666" w:type="pct"/>
            <w:gridSpan w:val="2"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 на «4» и «5»</w:t>
            </w:r>
          </w:p>
        </w:tc>
      </w:tr>
      <w:tr w:rsidR="00587DE5" w:rsidTr="00587DE5">
        <w:tc>
          <w:tcPr>
            <w:tcW w:w="405" w:type="pct"/>
            <w:vMerge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vMerge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34" w:type="pct"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33" w:type="pct"/>
          </w:tcPr>
          <w:p w:rsidR="00587DE5" w:rsidRDefault="00587DE5" w:rsidP="00587DE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1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1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pct"/>
          </w:tcPr>
          <w:p w:rsidR="00587DE5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pct"/>
          </w:tcPr>
          <w:p w:rsidR="00587DE5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1" w:type="pct"/>
          </w:tcPr>
          <w:p w:rsidR="00587DE5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87DE5" w:rsidTr="00587DE5">
        <w:tc>
          <w:tcPr>
            <w:tcW w:w="405" w:type="pct"/>
          </w:tcPr>
          <w:p w:rsidR="00587DE5" w:rsidRDefault="00587DE5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1" w:type="pct"/>
          </w:tcPr>
          <w:p w:rsidR="00587DE5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</w:tcPr>
          <w:p w:rsidR="00587DE5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587DE5" w:rsidRDefault="00587DE5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0AE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0AE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0AE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0AE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0AE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0AE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220" w:rsidRDefault="001E2220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2.ЕГЭ   11 – й класс: прошли итоговую аттестацию и получили аттестат 25 человек (100%), из них 2 аттестата особого образца.</w:t>
      </w:r>
    </w:p>
    <w:p w:rsidR="001E2220" w:rsidRDefault="001E2220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906"/>
        <w:gridCol w:w="2229"/>
        <w:gridCol w:w="1343"/>
        <w:gridCol w:w="1343"/>
        <w:gridCol w:w="1343"/>
        <w:gridCol w:w="1357"/>
        <w:gridCol w:w="1333"/>
      </w:tblGrid>
      <w:tr w:rsidR="001E2220" w:rsidTr="001E2220">
        <w:tc>
          <w:tcPr>
            <w:tcW w:w="491" w:type="pct"/>
            <w:vMerge w:val="restart"/>
          </w:tcPr>
          <w:p w:rsidR="001E2220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2" w:type="pct"/>
            <w:vMerge w:val="restart"/>
          </w:tcPr>
          <w:p w:rsidR="001E2220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3" w:type="pct"/>
            <w:vMerge w:val="restart"/>
          </w:tcPr>
          <w:p w:rsidR="001E2220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713" w:type="pct"/>
            <w:vMerge w:val="restart"/>
          </w:tcPr>
          <w:p w:rsidR="001E2220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713" w:type="pct"/>
            <w:vMerge w:val="restart"/>
          </w:tcPr>
          <w:p w:rsidR="001E2220" w:rsidRPr="001E2220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29" w:type="pct"/>
            <w:gridSpan w:val="2"/>
          </w:tcPr>
          <w:p w:rsidR="001E2220" w:rsidRDefault="001E2220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свыше 55 баллов</w:t>
            </w:r>
          </w:p>
        </w:tc>
      </w:tr>
      <w:tr w:rsidR="001E2220" w:rsidTr="001E2220">
        <w:tc>
          <w:tcPr>
            <w:tcW w:w="491" w:type="pct"/>
            <w:vMerge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  <w:vMerge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vMerge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vMerge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vMerge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09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81,25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63,16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2220" w:rsidTr="001E2220">
        <w:tc>
          <w:tcPr>
            <w:tcW w:w="491" w:type="pct"/>
          </w:tcPr>
          <w:p w:rsidR="001E2220" w:rsidRDefault="001E2220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pct"/>
          </w:tcPr>
          <w:p w:rsidR="001E2220" w:rsidRDefault="004C09E4" w:rsidP="00494F8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13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20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</w:tcPr>
          <w:p w:rsidR="001E2220" w:rsidRDefault="004C09E4" w:rsidP="00013B0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E2220" w:rsidRDefault="001E2220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DE5" w:rsidRDefault="002000AE" w:rsidP="002000AE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0AE">
        <w:rPr>
          <w:rFonts w:ascii="Times New Roman" w:hAnsi="Times New Roman" w:cs="Times New Roman"/>
          <w:b/>
          <w:i/>
          <w:sz w:val="28"/>
          <w:szCs w:val="28"/>
        </w:rPr>
        <w:t>Динамика количества победителей и призеров муниципального этапа ВсОШ</w:t>
      </w:r>
    </w:p>
    <w:p w:rsidR="002000AE" w:rsidRPr="002000AE" w:rsidRDefault="002000AE" w:rsidP="002000AE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E0B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1100" cy="1581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00AE" w:rsidRDefault="002000AE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E0B" w:rsidRPr="00577023" w:rsidRDefault="007F4E0B" w:rsidP="00494F8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0F3" w:rsidRPr="00D92B08" w:rsidRDefault="006B080C" w:rsidP="00494F8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 Открытость </w:t>
      </w:r>
      <w:r w:rsidR="00CF70F3" w:rsidRPr="00D92B0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77F2D" w:rsidRDefault="00CF70F3" w:rsidP="00494F81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0F3">
        <w:rPr>
          <w:rFonts w:ascii="Times New Roman" w:hAnsi="Times New Roman" w:cs="Times New Roman"/>
          <w:sz w:val="28"/>
          <w:szCs w:val="28"/>
        </w:rPr>
        <w:t>Программа является открытым документом, что предполагает возможность внесения в нее изменений в силу объективных причин, в том числе в связи с и</w:t>
      </w:r>
      <w:r w:rsidRPr="00CF70F3">
        <w:rPr>
          <w:rFonts w:ascii="Times New Roman" w:hAnsi="Times New Roman" w:cs="Times New Roman"/>
          <w:sz w:val="28"/>
          <w:szCs w:val="28"/>
        </w:rPr>
        <w:t>з</w:t>
      </w:r>
      <w:r w:rsidRPr="00CF70F3">
        <w:rPr>
          <w:rFonts w:ascii="Times New Roman" w:hAnsi="Times New Roman" w:cs="Times New Roman"/>
          <w:sz w:val="28"/>
          <w:szCs w:val="28"/>
        </w:rPr>
        <w:t xml:space="preserve">менениями во внешней среде. </w:t>
      </w:r>
    </w:p>
    <w:p w:rsidR="00F77F2D" w:rsidRDefault="00F77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2D" w:rsidRPr="009A6853" w:rsidRDefault="00F77F2D" w:rsidP="00F7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C876E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13A91">
        <w:rPr>
          <w:rFonts w:ascii="Times New Roman" w:hAnsi="Times New Roman" w:cs="Times New Roman"/>
          <w:b/>
          <w:sz w:val="28"/>
          <w:szCs w:val="28"/>
        </w:rPr>
        <w:t>.</w:t>
      </w:r>
    </w:p>
    <w:p w:rsidR="00F0256E" w:rsidRDefault="00F77F2D" w:rsidP="00F7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5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НАЛИЗ ДЕЯТЕЛЬНОСТИ </w:t>
      </w:r>
    </w:p>
    <w:p w:rsidR="00F77F2D" w:rsidRDefault="00F0256E" w:rsidP="00F7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F77F2D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A90533" w:rsidRDefault="00A90533" w:rsidP="00F7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A2D" w:rsidRDefault="008E5A2D" w:rsidP="00494F81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A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соответствии с п.3 ст.5 </w:t>
      </w:r>
      <w:r w:rsidRPr="008E5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Фе</w:t>
      </w:r>
      <w:r w:rsidR="00CA5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дерального закона от 29.12.</w:t>
      </w:r>
      <w:r w:rsidRPr="008E5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2012 г. № 273-ФЗ «Об образовании в Российской Федерации» в</w:t>
      </w:r>
      <w:r w:rsidR="00CA5A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России </w:t>
      </w:r>
      <w:r w:rsidRPr="008E5A2D">
        <w:rPr>
          <w:rFonts w:ascii="Times New Roman" w:eastAsia="Times New Roman" w:hAnsi="Times New Roman" w:cs="Times New Roman"/>
          <w:sz w:val="28"/>
          <w:szCs w:val="28"/>
          <w:lang w:eastAsia="en-US"/>
        </w:rPr>
        <w:t>гарантируются общедо</w:t>
      </w:r>
      <w:r w:rsidRPr="008E5A2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E5A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тупность и бесплатность в соответствии с </w:t>
      </w:r>
      <w:hyperlink r:id="rId11" w:anchor="/document/5632903/entry/0" w:history="1">
        <w:r w:rsidRPr="008E5A2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федеральными государственными образовательными стандартами</w:t>
        </w:r>
      </w:hyperlink>
      <w:r w:rsidRPr="008E5A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дошкольного, начального общего, основного общего</w:t>
      </w:r>
      <w:r w:rsidR="00CA5A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среднего общего образования.</w:t>
      </w:r>
    </w:p>
    <w:p w:rsidR="00CA5A37" w:rsidRDefault="00CA5A37" w:rsidP="00494F81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того, предоставляемое образование должно быть качественным.</w:t>
      </w:r>
    </w:p>
    <w:p w:rsidR="00CA5A37" w:rsidRDefault="00CA5A37" w:rsidP="00494F81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CA5A37">
        <w:rPr>
          <w:rFonts w:ascii="Times New Roman" w:hAnsi="Times New Roman" w:cs="Times New Roman"/>
          <w:bCs/>
          <w:i/>
          <w:color w:val="22272F"/>
          <w:sz w:val="28"/>
          <w:szCs w:val="28"/>
          <w:shd w:val="clear" w:color="auto" w:fill="FFFFFF"/>
        </w:rPr>
        <w:t>Качество образования</w:t>
      </w:r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комплексная характеристика образовательной де</w:t>
      </w:r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тельности и подготовки обучающегося, выр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ажающая степень их соответствия </w:t>
      </w:r>
      <w:hyperlink r:id="rId12" w:anchor="/document/5632903/entry/0" w:history="1">
        <w:r w:rsidRPr="00CA5A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государственным образовательным стандартам</w:t>
        </w:r>
      </w:hyperlink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</w:t>
      </w:r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разовательная деятельность, в 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.ч. </w:t>
      </w:r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степень достижения планируемых результ</w:t>
      </w:r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CA5A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тов образовательной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программы» (</w:t>
      </w:r>
      <w:r w:rsidRPr="008E5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№ 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).</w:t>
      </w:r>
    </w:p>
    <w:p w:rsidR="00A90533" w:rsidRPr="00A90533" w:rsidRDefault="00A90533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33">
        <w:rPr>
          <w:rFonts w:ascii="Times New Roman" w:hAnsi="Times New Roman" w:cs="Times New Roman"/>
          <w:sz w:val="28"/>
          <w:szCs w:val="28"/>
        </w:rPr>
        <w:t xml:space="preserve">Качество образования обучающихся на всех уровнях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90533">
        <w:rPr>
          <w:rFonts w:ascii="Times New Roman" w:hAnsi="Times New Roman" w:cs="Times New Roman"/>
          <w:sz w:val="28"/>
          <w:szCs w:val="28"/>
        </w:rPr>
        <w:t xml:space="preserve">образования зависит от многих факторов. </w:t>
      </w:r>
    </w:p>
    <w:p w:rsidR="00A90533" w:rsidRPr="00A90533" w:rsidRDefault="00A90533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33">
        <w:rPr>
          <w:rFonts w:ascii="Times New Roman" w:hAnsi="Times New Roman" w:cs="Times New Roman"/>
          <w:sz w:val="28"/>
          <w:szCs w:val="28"/>
        </w:rPr>
        <w:t>Наиболее значимыми из них являются:</w:t>
      </w:r>
    </w:p>
    <w:p w:rsidR="00A90533" w:rsidRPr="00A90533" w:rsidRDefault="00A90533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33">
        <w:rPr>
          <w:rFonts w:ascii="Times New Roman" w:hAnsi="Times New Roman" w:cs="Times New Roman"/>
          <w:sz w:val="28"/>
          <w:szCs w:val="28"/>
        </w:rPr>
        <w:t>- </w:t>
      </w:r>
      <w:r w:rsidR="00C876E3">
        <w:rPr>
          <w:rFonts w:ascii="Times New Roman" w:hAnsi="Times New Roman" w:cs="Times New Roman"/>
          <w:sz w:val="28"/>
          <w:szCs w:val="28"/>
        </w:rPr>
        <w:t>качество реализуемых обще</w:t>
      </w:r>
      <w:r w:rsidRPr="00A90533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A90533" w:rsidRPr="00A90533" w:rsidRDefault="00A90533" w:rsidP="00494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33">
        <w:rPr>
          <w:rFonts w:ascii="Times New Roman" w:hAnsi="Times New Roman" w:cs="Times New Roman"/>
          <w:sz w:val="28"/>
          <w:szCs w:val="28"/>
        </w:rPr>
        <w:t xml:space="preserve">- качество условий реализации </w:t>
      </w:r>
      <w:r w:rsidR="00C876E3">
        <w:rPr>
          <w:rFonts w:ascii="Times New Roman" w:hAnsi="Times New Roman" w:cs="Times New Roman"/>
          <w:sz w:val="28"/>
          <w:szCs w:val="28"/>
        </w:rPr>
        <w:t>обще</w:t>
      </w:r>
      <w:r w:rsidRPr="00A90533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761B38" w:rsidRPr="00C876E3" w:rsidRDefault="00C876E3" w:rsidP="00494F81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6E3">
        <w:rPr>
          <w:rFonts w:ascii="Times New Roman" w:hAnsi="Times New Roman" w:cs="Times New Roman"/>
          <w:sz w:val="28"/>
          <w:szCs w:val="28"/>
        </w:rPr>
        <w:t xml:space="preserve">При этом качество условий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C876E3">
        <w:rPr>
          <w:rFonts w:ascii="Times New Roman" w:hAnsi="Times New Roman" w:cs="Times New Roman"/>
          <w:sz w:val="28"/>
          <w:szCs w:val="28"/>
        </w:rPr>
        <w:t xml:space="preserve">программ напрямую влияет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876E3">
        <w:rPr>
          <w:rFonts w:ascii="Times New Roman" w:hAnsi="Times New Roman" w:cs="Times New Roman"/>
          <w:sz w:val="28"/>
          <w:szCs w:val="28"/>
        </w:rPr>
        <w:t>качество, а, следовательно, на качество подготовки об</w:t>
      </w:r>
      <w:r w:rsidRPr="00C876E3">
        <w:rPr>
          <w:rFonts w:ascii="Times New Roman" w:hAnsi="Times New Roman" w:cs="Times New Roman"/>
          <w:sz w:val="28"/>
          <w:szCs w:val="28"/>
        </w:rPr>
        <w:t>у</w:t>
      </w:r>
      <w:r w:rsidRPr="00C876E3">
        <w:rPr>
          <w:rFonts w:ascii="Times New Roman" w:hAnsi="Times New Roman" w:cs="Times New Roman"/>
          <w:sz w:val="28"/>
          <w:szCs w:val="28"/>
        </w:rPr>
        <w:t>чающихся.</w:t>
      </w:r>
    </w:p>
    <w:p w:rsidR="00761B38" w:rsidRPr="00A90533" w:rsidRDefault="00A90533" w:rsidP="00494F81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33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83504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r w:rsidR="00B577C9">
        <w:rPr>
          <w:rFonts w:ascii="Times New Roman" w:hAnsi="Times New Roman" w:cs="Times New Roman"/>
          <w:bCs/>
          <w:sz w:val="28"/>
          <w:szCs w:val="28"/>
        </w:rPr>
        <w:t>Программы развития школы в 2018-2021</w:t>
      </w:r>
      <w:r w:rsidR="00083504">
        <w:rPr>
          <w:rFonts w:ascii="Times New Roman" w:hAnsi="Times New Roman" w:cs="Times New Roman"/>
          <w:bCs/>
          <w:sz w:val="28"/>
          <w:szCs w:val="28"/>
        </w:rPr>
        <w:t xml:space="preserve"> гг. </w:t>
      </w:r>
      <w:r w:rsidR="00083504" w:rsidRPr="00083504">
        <w:rPr>
          <w:rFonts w:ascii="Times New Roman" w:hAnsi="Times New Roman" w:cs="Times New Roman"/>
          <w:bCs/>
          <w:sz w:val="28"/>
          <w:szCs w:val="28"/>
        </w:rPr>
        <w:t xml:space="preserve"> осу</w:t>
      </w:r>
      <w:r w:rsidR="00083504">
        <w:rPr>
          <w:rFonts w:ascii="Times New Roman" w:hAnsi="Times New Roman" w:cs="Times New Roman"/>
          <w:bCs/>
          <w:sz w:val="28"/>
          <w:szCs w:val="28"/>
        </w:rPr>
        <w:t>щ</w:t>
      </w:r>
      <w:r w:rsidR="00083504">
        <w:rPr>
          <w:rFonts w:ascii="Times New Roman" w:hAnsi="Times New Roman" w:cs="Times New Roman"/>
          <w:bCs/>
          <w:sz w:val="28"/>
          <w:szCs w:val="28"/>
        </w:rPr>
        <w:t>е</w:t>
      </w:r>
      <w:r w:rsidR="00083504">
        <w:rPr>
          <w:rFonts w:ascii="Times New Roman" w:hAnsi="Times New Roman" w:cs="Times New Roman"/>
          <w:bCs/>
          <w:sz w:val="28"/>
          <w:szCs w:val="28"/>
        </w:rPr>
        <w:t>ствлялась целенаправленная деятельность по созданию</w:t>
      </w:r>
      <w:r w:rsidR="00761B38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="00083504">
        <w:rPr>
          <w:rFonts w:ascii="Times New Roman" w:hAnsi="Times New Roman" w:cs="Times New Roman"/>
          <w:bCs/>
          <w:sz w:val="28"/>
          <w:szCs w:val="28"/>
        </w:rPr>
        <w:t>, необх</w:t>
      </w:r>
      <w:r w:rsidR="00C876E3">
        <w:rPr>
          <w:rFonts w:ascii="Times New Roman" w:hAnsi="Times New Roman" w:cs="Times New Roman"/>
          <w:bCs/>
          <w:sz w:val="28"/>
          <w:szCs w:val="28"/>
        </w:rPr>
        <w:t xml:space="preserve">одимых для реализации </w:t>
      </w:r>
      <w:r w:rsidR="006B080C">
        <w:rPr>
          <w:rFonts w:ascii="Times New Roman" w:hAnsi="Times New Roman" w:cs="Times New Roman"/>
          <w:bCs/>
          <w:sz w:val="28"/>
          <w:szCs w:val="28"/>
        </w:rPr>
        <w:t xml:space="preserve">основных и адаптированных </w:t>
      </w:r>
      <w:r w:rsidR="00083504">
        <w:rPr>
          <w:rFonts w:ascii="Times New Roman" w:hAnsi="Times New Roman" w:cs="Times New Roman"/>
          <w:bCs/>
          <w:sz w:val="28"/>
          <w:szCs w:val="28"/>
        </w:rPr>
        <w:t xml:space="preserve">образовательных программ </w:t>
      </w:r>
      <w:r w:rsidR="002000AE">
        <w:rPr>
          <w:rFonts w:ascii="Times New Roman" w:hAnsi="Times New Roman" w:cs="Times New Roman"/>
          <w:bCs/>
          <w:sz w:val="28"/>
          <w:szCs w:val="28"/>
        </w:rPr>
        <w:t>в соо</w:t>
      </w:r>
      <w:r w:rsidR="002000AE">
        <w:rPr>
          <w:rFonts w:ascii="Times New Roman" w:hAnsi="Times New Roman" w:cs="Times New Roman"/>
          <w:bCs/>
          <w:sz w:val="28"/>
          <w:szCs w:val="28"/>
        </w:rPr>
        <w:t>т</w:t>
      </w:r>
      <w:r w:rsidR="002000AE">
        <w:rPr>
          <w:rFonts w:ascii="Times New Roman" w:hAnsi="Times New Roman" w:cs="Times New Roman"/>
          <w:bCs/>
          <w:sz w:val="28"/>
          <w:szCs w:val="28"/>
        </w:rPr>
        <w:t>ветствии</w:t>
      </w:r>
      <w:r w:rsidR="00083504">
        <w:rPr>
          <w:rFonts w:ascii="Times New Roman" w:hAnsi="Times New Roman" w:cs="Times New Roman"/>
          <w:bCs/>
          <w:sz w:val="28"/>
          <w:szCs w:val="28"/>
        </w:rPr>
        <w:t xml:space="preserve"> с требованиями ФГОС НОО, ФГОС НОО обучающ</w:t>
      </w:r>
      <w:r w:rsidR="00797C2B">
        <w:rPr>
          <w:rFonts w:ascii="Times New Roman" w:hAnsi="Times New Roman" w:cs="Times New Roman"/>
          <w:bCs/>
          <w:sz w:val="28"/>
          <w:szCs w:val="28"/>
        </w:rPr>
        <w:t xml:space="preserve">ихся с ОВЗ, ФГОС ООО и ФГОС СОО, а также </w:t>
      </w:r>
      <w:r w:rsidR="003560CD"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 w:rsidR="00797C2B">
        <w:rPr>
          <w:rFonts w:ascii="Times New Roman" w:hAnsi="Times New Roman" w:cs="Times New Roman"/>
          <w:bCs/>
          <w:sz w:val="28"/>
          <w:szCs w:val="28"/>
        </w:rPr>
        <w:t>дополнительных общеобразов</w:t>
      </w:r>
      <w:r w:rsidR="00797C2B">
        <w:rPr>
          <w:rFonts w:ascii="Times New Roman" w:hAnsi="Times New Roman" w:cs="Times New Roman"/>
          <w:bCs/>
          <w:sz w:val="28"/>
          <w:szCs w:val="28"/>
        </w:rPr>
        <w:t>а</w:t>
      </w:r>
      <w:r w:rsidR="00797C2B">
        <w:rPr>
          <w:rFonts w:ascii="Times New Roman" w:hAnsi="Times New Roman" w:cs="Times New Roman"/>
          <w:bCs/>
          <w:sz w:val="28"/>
          <w:szCs w:val="28"/>
        </w:rPr>
        <w:t>тельных программ.</w:t>
      </w:r>
    </w:p>
    <w:p w:rsidR="00B93DBE" w:rsidRDefault="00B93DBE" w:rsidP="00494F81">
      <w:pPr>
        <w:pStyle w:val="a9"/>
        <w:spacing w:after="0" w:line="240" w:lineRule="auto"/>
        <w:ind w:right="-7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A1F" w:rsidRDefault="00B93DBE" w:rsidP="00494F81">
      <w:pPr>
        <w:pStyle w:val="a9"/>
        <w:spacing w:after="0" w:line="240" w:lineRule="auto"/>
        <w:ind w:left="0" w:right="-7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были созданы следующие условия реализации образовател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ных программ.</w:t>
      </w:r>
    </w:p>
    <w:p w:rsidR="003560CD" w:rsidRPr="003560CD" w:rsidRDefault="003560CD" w:rsidP="00494F81">
      <w:pPr>
        <w:pStyle w:val="a9"/>
        <w:spacing w:after="0" w:line="240" w:lineRule="auto"/>
        <w:ind w:left="0" w:right="-79" w:firstLine="567"/>
        <w:rPr>
          <w:rFonts w:ascii="Times New Roman" w:hAnsi="Times New Roman" w:cs="Times New Roman"/>
          <w:bCs/>
          <w:sz w:val="28"/>
          <w:szCs w:val="28"/>
        </w:rPr>
      </w:pPr>
    </w:p>
    <w:p w:rsidR="001B6FEB" w:rsidRPr="00C93EB4" w:rsidRDefault="006F3C38" w:rsidP="00C93E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1B6FEB" w:rsidRPr="001B6FEB">
        <w:rPr>
          <w:rFonts w:ascii="Times New Roman" w:hAnsi="Times New Roman" w:cs="Times New Roman"/>
          <w:b/>
          <w:bCs/>
          <w:sz w:val="28"/>
          <w:szCs w:val="28"/>
        </w:rPr>
        <w:t>. Анализ условий реализации обр</w:t>
      </w:r>
      <w:r w:rsidR="008E0BB4">
        <w:rPr>
          <w:rFonts w:ascii="Times New Roman" w:hAnsi="Times New Roman" w:cs="Times New Roman"/>
          <w:b/>
          <w:bCs/>
          <w:sz w:val="28"/>
          <w:szCs w:val="28"/>
        </w:rPr>
        <w:t>азовательных программ</w:t>
      </w:r>
      <w:r w:rsidR="001B6FEB" w:rsidRPr="001B6FEB">
        <w:rPr>
          <w:rFonts w:ascii="Times New Roman" w:hAnsi="Times New Roman" w:cs="Times New Roman"/>
          <w:b/>
          <w:bCs/>
          <w:sz w:val="28"/>
          <w:szCs w:val="28"/>
        </w:rPr>
        <w:t xml:space="preserve"> общего </w:t>
      </w:r>
      <w:r w:rsidR="00CD1E51" w:rsidRPr="001B6FEB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CD1E51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CD1E51" w:rsidRPr="001B6FEB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r w:rsidR="00CD1E5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</w:t>
      </w:r>
      <w:r w:rsidR="00C93EB4">
        <w:rPr>
          <w:rFonts w:ascii="Times New Roman" w:hAnsi="Times New Roman" w:cs="Times New Roman"/>
          <w:b/>
          <w:sz w:val="28"/>
          <w:szCs w:val="28"/>
        </w:rPr>
        <w:t>.</w:t>
      </w:r>
    </w:p>
    <w:p w:rsidR="008E0BB4" w:rsidRDefault="00E04831" w:rsidP="008E0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3560CD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B6FEB" w:rsidRPr="001B6FEB">
        <w:rPr>
          <w:rFonts w:ascii="Times New Roman" w:hAnsi="Times New Roman" w:cs="Times New Roman"/>
          <w:b/>
          <w:bCs/>
          <w:sz w:val="28"/>
          <w:szCs w:val="28"/>
        </w:rPr>
        <w:t>. Ан</w:t>
      </w:r>
      <w:r w:rsidR="008E0BB4">
        <w:rPr>
          <w:rFonts w:ascii="Times New Roman" w:hAnsi="Times New Roman" w:cs="Times New Roman"/>
          <w:b/>
          <w:bCs/>
          <w:sz w:val="28"/>
          <w:szCs w:val="28"/>
        </w:rPr>
        <w:t>ализ условий реализации основных образовательных пр</w:t>
      </w:r>
      <w:r w:rsidR="008E0BB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E0BB4">
        <w:rPr>
          <w:rFonts w:ascii="Times New Roman" w:hAnsi="Times New Roman" w:cs="Times New Roman"/>
          <w:b/>
          <w:bCs/>
          <w:sz w:val="28"/>
          <w:szCs w:val="28"/>
        </w:rPr>
        <w:t>грамм</w:t>
      </w:r>
      <w:r w:rsidR="001B6FEB" w:rsidRPr="001B6FEB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 в соответствии с требованиями ФГОС НОО (2021 г.)</w:t>
      </w:r>
      <w:r w:rsidR="008E0BB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8E0BB4" w:rsidRPr="001D5A1F">
        <w:rPr>
          <w:rFonts w:ascii="Times New Roman" w:hAnsi="Times New Roman" w:cs="Times New Roman"/>
          <w:b/>
          <w:sz w:val="28"/>
          <w:szCs w:val="28"/>
        </w:rPr>
        <w:t>основного общего образования в соответствии с тр</w:t>
      </w:r>
      <w:r w:rsidR="008E0BB4" w:rsidRPr="001D5A1F">
        <w:rPr>
          <w:rFonts w:ascii="Times New Roman" w:hAnsi="Times New Roman" w:cs="Times New Roman"/>
          <w:b/>
          <w:sz w:val="28"/>
          <w:szCs w:val="28"/>
        </w:rPr>
        <w:t>е</w:t>
      </w:r>
      <w:r w:rsidR="008E0BB4" w:rsidRPr="001D5A1F">
        <w:rPr>
          <w:rFonts w:ascii="Times New Roman" w:hAnsi="Times New Roman" w:cs="Times New Roman"/>
          <w:b/>
          <w:sz w:val="28"/>
          <w:szCs w:val="28"/>
        </w:rPr>
        <w:t>бованиями ФГОС ООО (2021 г.)</w:t>
      </w:r>
      <w:r w:rsidR="008E0BB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8E0BB4" w:rsidRPr="005E4591">
        <w:rPr>
          <w:rFonts w:ascii="Times New Roman" w:hAnsi="Times New Roman" w:cs="Times New Roman"/>
          <w:b/>
          <w:sz w:val="28"/>
          <w:szCs w:val="28"/>
        </w:rPr>
        <w:t>среднего общего образования в соотве</w:t>
      </w:r>
      <w:r w:rsidR="008E0BB4" w:rsidRPr="005E4591">
        <w:rPr>
          <w:rFonts w:ascii="Times New Roman" w:hAnsi="Times New Roman" w:cs="Times New Roman"/>
          <w:b/>
          <w:sz w:val="28"/>
          <w:szCs w:val="28"/>
        </w:rPr>
        <w:t>т</w:t>
      </w:r>
      <w:r w:rsidR="008E0BB4" w:rsidRPr="005E4591">
        <w:rPr>
          <w:rFonts w:ascii="Times New Roman" w:hAnsi="Times New Roman" w:cs="Times New Roman"/>
          <w:b/>
          <w:sz w:val="28"/>
          <w:szCs w:val="28"/>
        </w:rPr>
        <w:t>ствии с требованиями ФГОС СОО (2012 г.)</w:t>
      </w:r>
      <w:r w:rsidR="008E0BB4">
        <w:rPr>
          <w:rFonts w:ascii="Times New Roman" w:hAnsi="Times New Roman" w:cs="Times New Roman"/>
          <w:b/>
          <w:sz w:val="28"/>
          <w:szCs w:val="28"/>
        </w:rPr>
        <w:t>.</w:t>
      </w:r>
    </w:p>
    <w:p w:rsidR="001B6FEB" w:rsidRPr="008E0BB4" w:rsidRDefault="001B6FEB" w:rsidP="008E0BB4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1E51" w:rsidRDefault="001B6FEB" w:rsidP="00CD1E51">
      <w:pPr>
        <w:pStyle w:val="a9"/>
        <w:spacing w:after="0" w:line="240" w:lineRule="auto"/>
        <w:ind w:left="0" w:right="-7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реализации </w:t>
      </w:r>
      <w:r w:rsidR="008E0BB4">
        <w:rPr>
          <w:rFonts w:ascii="Times New Roman" w:hAnsi="Times New Roman" w:cs="Times New Roman"/>
          <w:bCs/>
          <w:sz w:val="28"/>
          <w:szCs w:val="28"/>
        </w:rPr>
        <w:t>основных образовательных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бованиями ФГОС НОО</w:t>
      </w:r>
      <w:r w:rsidR="008E0BB4">
        <w:rPr>
          <w:rFonts w:ascii="Times New Roman" w:hAnsi="Times New Roman" w:cs="Times New Roman"/>
          <w:bCs/>
          <w:sz w:val="28"/>
          <w:szCs w:val="28"/>
        </w:rPr>
        <w:t>, ООО, СОО</w:t>
      </w:r>
      <w:r w:rsidR="00CD1E51">
        <w:rPr>
          <w:rFonts w:ascii="Times New Roman" w:hAnsi="Times New Roman" w:cs="Times New Roman"/>
          <w:bCs/>
          <w:sz w:val="28"/>
          <w:szCs w:val="28"/>
        </w:rPr>
        <w:t>, дополнительных общеобразовательных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созданы следующие условия</w:t>
      </w:r>
      <w:r w:rsidR="00CD1E51">
        <w:rPr>
          <w:rFonts w:ascii="Times New Roman" w:hAnsi="Times New Roman" w:cs="Times New Roman"/>
          <w:bCs/>
          <w:sz w:val="28"/>
          <w:szCs w:val="28"/>
        </w:rPr>
        <w:t xml:space="preserve">, в т.ч. </w:t>
      </w:r>
      <w:r w:rsidR="00CD1E51" w:rsidRPr="001D5A1F">
        <w:rPr>
          <w:rFonts w:ascii="Times New Roman" w:hAnsi="Times New Roman" w:cs="Times New Roman"/>
          <w:bCs/>
          <w:i/>
          <w:sz w:val="28"/>
          <w:szCs w:val="28"/>
        </w:rPr>
        <w:t>специальные условия</w:t>
      </w:r>
      <w:r w:rsidR="00CD1E51">
        <w:rPr>
          <w:rFonts w:ascii="Times New Roman" w:hAnsi="Times New Roman" w:cs="Times New Roman"/>
          <w:bCs/>
          <w:sz w:val="28"/>
          <w:szCs w:val="28"/>
        </w:rPr>
        <w:t xml:space="preserve"> образования обучающихся с ОВЗ.</w:t>
      </w:r>
    </w:p>
    <w:p w:rsidR="001B6FEB" w:rsidRPr="001B6FEB" w:rsidRDefault="001B6FEB" w:rsidP="00494F81">
      <w:pPr>
        <w:pStyle w:val="a9"/>
        <w:spacing w:after="0" w:line="240" w:lineRule="auto"/>
        <w:ind w:left="0" w:right="-7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A1F" w:rsidRPr="00B93DBE" w:rsidRDefault="001D5A1F" w:rsidP="00494F81">
      <w:pPr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B93DBE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Материально</w:t>
      </w:r>
      <w:r w:rsidRPr="00A3551E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-</w:t>
      </w:r>
      <w:r w:rsidRPr="00B93DBE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технические условия</w:t>
      </w: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:</w:t>
      </w:r>
    </w:p>
    <w:p w:rsidR="00DC4899" w:rsidRPr="00870CE6" w:rsidRDefault="00DC4899" w:rsidP="00494F81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E6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позволяет реализовывать образовательные программы. Существующие площади позволяют вести обуч</w:t>
      </w:r>
      <w:r w:rsidRPr="00870CE6">
        <w:rPr>
          <w:rFonts w:ascii="Times New Roman" w:hAnsi="Times New Roman" w:cs="Times New Roman"/>
          <w:sz w:val="28"/>
          <w:szCs w:val="28"/>
        </w:rPr>
        <w:t>е</w:t>
      </w:r>
      <w:r w:rsidRPr="00870CE6">
        <w:rPr>
          <w:rFonts w:ascii="Times New Roman" w:hAnsi="Times New Roman" w:cs="Times New Roman"/>
          <w:sz w:val="28"/>
          <w:szCs w:val="28"/>
        </w:rPr>
        <w:t>ние в одну смену. В школе оборудованы 30 учебных кабинетов, большая часть оснащенных современной мультимедийной техникой, имеются специализир</w:t>
      </w:r>
      <w:r w:rsidRPr="00870CE6">
        <w:rPr>
          <w:rFonts w:ascii="Times New Roman" w:hAnsi="Times New Roman" w:cs="Times New Roman"/>
          <w:sz w:val="28"/>
          <w:szCs w:val="28"/>
        </w:rPr>
        <w:t>о</w:t>
      </w:r>
      <w:r w:rsidRPr="00870CE6">
        <w:rPr>
          <w:rFonts w:ascii="Times New Roman" w:hAnsi="Times New Roman" w:cs="Times New Roman"/>
          <w:sz w:val="28"/>
          <w:szCs w:val="28"/>
        </w:rPr>
        <w:t>ванные учебные кабинеты, предназначенные для проведения лабораторных и практических занятий в том числе: по физике – 1 кабинет; по химии – 1 кабинет; по биологии – 1 кабинет; столярная мастерская; кабинет технологии для дев</w:t>
      </w:r>
      <w:r w:rsidRPr="00870CE6">
        <w:rPr>
          <w:rFonts w:ascii="Times New Roman" w:hAnsi="Times New Roman" w:cs="Times New Roman"/>
          <w:sz w:val="28"/>
          <w:szCs w:val="28"/>
        </w:rPr>
        <w:t>о</w:t>
      </w:r>
      <w:r w:rsidRPr="00870CE6">
        <w:rPr>
          <w:rFonts w:ascii="Times New Roman" w:hAnsi="Times New Roman" w:cs="Times New Roman"/>
          <w:sz w:val="28"/>
          <w:szCs w:val="28"/>
        </w:rPr>
        <w:t>чек; кабинет информатики, имеются 2 спортивных зала. Имеются столовая и пищеблок, медицинский кабинет. С целью информатизации учебно-воспитательной деятельности, компьютеризированы кабинеты администрации, школьная библиотека. Все учебные кабинеты имеют автоматизированное раб</w:t>
      </w:r>
      <w:r w:rsidRPr="00870CE6">
        <w:rPr>
          <w:rFonts w:ascii="Times New Roman" w:hAnsi="Times New Roman" w:cs="Times New Roman"/>
          <w:sz w:val="28"/>
          <w:szCs w:val="28"/>
        </w:rPr>
        <w:t>о</w:t>
      </w:r>
      <w:r w:rsidRPr="00870CE6">
        <w:rPr>
          <w:rFonts w:ascii="Times New Roman" w:hAnsi="Times New Roman" w:cs="Times New Roman"/>
          <w:sz w:val="28"/>
          <w:szCs w:val="28"/>
        </w:rPr>
        <w:t>чее место педагога (компьютер (</w:t>
      </w:r>
      <w:r w:rsidR="00B577C9" w:rsidRPr="00870CE6">
        <w:rPr>
          <w:rFonts w:ascii="Times New Roman" w:hAnsi="Times New Roman" w:cs="Times New Roman"/>
          <w:sz w:val="28"/>
          <w:szCs w:val="28"/>
        </w:rPr>
        <w:t>ноутбук</w:t>
      </w:r>
      <w:r w:rsidRPr="00870CE6">
        <w:rPr>
          <w:rFonts w:ascii="Times New Roman" w:hAnsi="Times New Roman" w:cs="Times New Roman"/>
          <w:sz w:val="28"/>
          <w:szCs w:val="28"/>
        </w:rPr>
        <w:t>). МБОУ «СШ № 28» обеспечена уче</w:t>
      </w:r>
      <w:r w:rsidRPr="00870CE6">
        <w:rPr>
          <w:rFonts w:ascii="Times New Roman" w:hAnsi="Times New Roman" w:cs="Times New Roman"/>
          <w:sz w:val="28"/>
          <w:szCs w:val="28"/>
        </w:rPr>
        <w:t>б</w:t>
      </w:r>
      <w:r w:rsidRPr="00870CE6">
        <w:rPr>
          <w:rFonts w:ascii="Times New Roman" w:hAnsi="Times New Roman" w:cs="Times New Roman"/>
          <w:sz w:val="28"/>
          <w:szCs w:val="28"/>
        </w:rPr>
        <w:t>но-методической и художественной литературой на достаточном уровне, для осуществления образовательной деятельности в соответствии основными обр</w:t>
      </w:r>
      <w:r w:rsidRPr="00870CE6">
        <w:rPr>
          <w:rFonts w:ascii="Times New Roman" w:hAnsi="Times New Roman" w:cs="Times New Roman"/>
          <w:sz w:val="28"/>
          <w:szCs w:val="28"/>
        </w:rPr>
        <w:t>а</w:t>
      </w:r>
      <w:r w:rsidRPr="00870CE6">
        <w:rPr>
          <w:rFonts w:ascii="Times New Roman" w:hAnsi="Times New Roman" w:cs="Times New Roman"/>
          <w:sz w:val="28"/>
          <w:szCs w:val="28"/>
        </w:rPr>
        <w:t>зовательными программами. Библиотечный фонд постоянно пополняется уче</w:t>
      </w:r>
      <w:r w:rsidRPr="00870CE6">
        <w:rPr>
          <w:rFonts w:ascii="Times New Roman" w:hAnsi="Times New Roman" w:cs="Times New Roman"/>
          <w:sz w:val="28"/>
          <w:szCs w:val="28"/>
        </w:rPr>
        <w:t>б</w:t>
      </w:r>
      <w:r w:rsidRPr="00870CE6">
        <w:rPr>
          <w:rFonts w:ascii="Times New Roman" w:hAnsi="Times New Roman" w:cs="Times New Roman"/>
          <w:sz w:val="28"/>
          <w:szCs w:val="28"/>
        </w:rPr>
        <w:t>ной, художественной, методической литературой, в том числе за счет внебю</w:t>
      </w:r>
      <w:r w:rsidRPr="00870CE6">
        <w:rPr>
          <w:rFonts w:ascii="Times New Roman" w:hAnsi="Times New Roman" w:cs="Times New Roman"/>
          <w:sz w:val="28"/>
          <w:szCs w:val="28"/>
        </w:rPr>
        <w:t>д</w:t>
      </w:r>
      <w:r w:rsidRPr="00870CE6">
        <w:rPr>
          <w:rFonts w:ascii="Times New Roman" w:hAnsi="Times New Roman" w:cs="Times New Roman"/>
          <w:sz w:val="28"/>
          <w:szCs w:val="28"/>
        </w:rPr>
        <w:t>жетных средств. В помещении библиотеки оборудован читальный зал, рассч</w:t>
      </w:r>
      <w:r w:rsidRPr="00870CE6">
        <w:rPr>
          <w:rFonts w:ascii="Times New Roman" w:hAnsi="Times New Roman" w:cs="Times New Roman"/>
          <w:sz w:val="28"/>
          <w:szCs w:val="28"/>
        </w:rPr>
        <w:t>и</w:t>
      </w:r>
      <w:r w:rsidRPr="00870CE6">
        <w:rPr>
          <w:rFonts w:ascii="Times New Roman" w:hAnsi="Times New Roman" w:cs="Times New Roman"/>
          <w:sz w:val="28"/>
          <w:szCs w:val="28"/>
        </w:rPr>
        <w:t>танный на 20 посадочных мест, который обеспечен возможностью работы с и</w:t>
      </w:r>
      <w:r w:rsidRPr="00870CE6">
        <w:rPr>
          <w:rFonts w:ascii="Times New Roman" w:hAnsi="Times New Roman" w:cs="Times New Roman"/>
          <w:sz w:val="28"/>
          <w:szCs w:val="28"/>
        </w:rPr>
        <w:t>с</w:t>
      </w:r>
      <w:r w:rsidRPr="00870CE6">
        <w:rPr>
          <w:rFonts w:ascii="Times New Roman" w:hAnsi="Times New Roman" w:cs="Times New Roman"/>
          <w:sz w:val="28"/>
          <w:szCs w:val="28"/>
        </w:rPr>
        <w:t>пользованием компьютеров (организовано 2 автоматизированных рабочих ме</w:t>
      </w:r>
      <w:r w:rsidRPr="00870CE6">
        <w:rPr>
          <w:rFonts w:ascii="Times New Roman" w:hAnsi="Times New Roman" w:cs="Times New Roman"/>
          <w:sz w:val="28"/>
          <w:szCs w:val="28"/>
        </w:rPr>
        <w:t>с</w:t>
      </w:r>
      <w:r w:rsidRPr="00870CE6">
        <w:rPr>
          <w:rFonts w:ascii="Times New Roman" w:hAnsi="Times New Roman" w:cs="Times New Roman"/>
          <w:sz w:val="28"/>
          <w:szCs w:val="28"/>
        </w:rPr>
        <w:t>та). Для соблюдения мер противопожарной и антитеррористической безопасн</w:t>
      </w:r>
      <w:r w:rsidRPr="00870CE6">
        <w:rPr>
          <w:rFonts w:ascii="Times New Roman" w:hAnsi="Times New Roman" w:cs="Times New Roman"/>
          <w:sz w:val="28"/>
          <w:szCs w:val="28"/>
        </w:rPr>
        <w:t>о</w:t>
      </w:r>
      <w:r w:rsidRPr="00870CE6">
        <w:rPr>
          <w:rFonts w:ascii="Times New Roman" w:hAnsi="Times New Roman" w:cs="Times New Roman"/>
          <w:sz w:val="28"/>
          <w:szCs w:val="28"/>
        </w:rPr>
        <w:t xml:space="preserve">сти в МБОУ «СШ № 28» имеется пожарно-охранная сигнализация и тревожная кнопка. Территория МБОУ «СШ № </w:t>
      </w:r>
      <w:r w:rsidR="00357FC1" w:rsidRPr="00870CE6">
        <w:rPr>
          <w:rFonts w:ascii="Times New Roman" w:hAnsi="Times New Roman" w:cs="Times New Roman"/>
          <w:sz w:val="28"/>
          <w:szCs w:val="28"/>
        </w:rPr>
        <w:t>28</w:t>
      </w:r>
      <w:r w:rsidRPr="00870CE6">
        <w:rPr>
          <w:rFonts w:ascii="Times New Roman" w:hAnsi="Times New Roman" w:cs="Times New Roman"/>
          <w:sz w:val="28"/>
          <w:szCs w:val="28"/>
        </w:rPr>
        <w:t>» по всему периметру ограждена мета</w:t>
      </w:r>
      <w:r w:rsidRPr="00870CE6">
        <w:rPr>
          <w:rFonts w:ascii="Times New Roman" w:hAnsi="Times New Roman" w:cs="Times New Roman"/>
          <w:sz w:val="28"/>
          <w:szCs w:val="28"/>
        </w:rPr>
        <w:t>л</w:t>
      </w:r>
      <w:r w:rsidRPr="00870CE6">
        <w:rPr>
          <w:rFonts w:ascii="Times New Roman" w:hAnsi="Times New Roman" w:cs="Times New Roman"/>
          <w:sz w:val="28"/>
          <w:szCs w:val="28"/>
        </w:rPr>
        <w:t>лическим забором с системой видеонаблюдения</w:t>
      </w:r>
    </w:p>
    <w:p w:rsidR="001D5A1F" w:rsidRPr="00B93DBE" w:rsidRDefault="001D5A1F" w:rsidP="00494F81">
      <w:pPr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Учебно-методические</w:t>
      </w:r>
      <w:r w:rsidRPr="00B93DBE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 xml:space="preserve"> условия</w:t>
      </w: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:</w:t>
      </w:r>
    </w:p>
    <w:p w:rsidR="00870CE6" w:rsidRPr="00870CE6" w:rsidRDefault="00870CE6" w:rsidP="00494F81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E6">
        <w:rPr>
          <w:rFonts w:ascii="Times New Roman" w:hAnsi="Times New Roman" w:cs="Times New Roman"/>
          <w:sz w:val="28"/>
          <w:szCs w:val="28"/>
        </w:rPr>
        <w:t>В настоящее время в школе обучается 655 человек (23 класса-комплекта). Организация образовательной деятельности регламентируется режимом работы, учебным планом, годовым календарным учебным графиком, расписанием зан</w:t>
      </w:r>
      <w:r w:rsidRPr="00870CE6">
        <w:rPr>
          <w:rFonts w:ascii="Times New Roman" w:hAnsi="Times New Roman" w:cs="Times New Roman"/>
          <w:sz w:val="28"/>
          <w:szCs w:val="28"/>
        </w:rPr>
        <w:t>я</w:t>
      </w:r>
      <w:r w:rsidRPr="00870CE6">
        <w:rPr>
          <w:rFonts w:ascii="Times New Roman" w:hAnsi="Times New Roman" w:cs="Times New Roman"/>
          <w:sz w:val="28"/>
          <w:szCs w:val="28"/>
        </w:rPr>
        <w:t>тий. Обучение и воспитание ведутся на русском языке, изучается иностранный язык: английский. В первый класс принимаются дети, достигшие 6,6 лет. Режим и условия обучения в школе организованы в соответствии с требова</w:t>
      </w:r>
      <w:r>
        <w:rPr>
          <w:rFonts w:ascii="Times New Roman" w:hAnsi="Times New Roman" w:cs="Times New Roman"/>
          <w:sz w:val="28"/>
          <w:szCs w:val="28"/>
        </w:rPr>
        <w:t>ниями 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ПиН</w:t>
      </w:r>
      <w:r w:rsidRPr="00870CE6">
        <w:rPr>
          <w:rFonts w:ascii="Times New Roman" w:hAnsi="Times New Roman" w:cs="Times New Roman"/>
          <w:sz w:val="28"/>
          <w:szCs w:val="28"/>
        </w:rPr>
        <w:t>. Школа работает в одну смену по пятидневной рабочей неделе - 1 - 11 классы. Продолжительность учебного часа в 1 классе – 35 минут (сентябрь - д</w:t>
      </w:r>
      <w:r w:rsidRPr="00870CE6">
        <w:rPr>
          <w:rFonts w:ascii="Times New Roman" w:hAnsi="Times New Roman" w:cs="Times New Roman"/>
          <w:sz w:val="28"/>
          <w:szCs w:val="28"/>
        </w:rPr>
        <w:t>е</w:t>
      </w:r>
      <w:r w:rsidRPr="00870CE6">
        <w:rPr>
          <w:rFonts w:ascii="Times New Roman" w:hAnsi="Times New Roman" w:cs="Times New Roman"/>
          <w:sz w:val="28"/>
          <w:szCs w:val="28"/>
        </w:rPr>
        <w:t>кабрь), 40 минут (январь - май), во 2-11 классах – 40 минут. Начало уроков – 08.30. Расписание занятий предусматривает достаточный перерыв для питания обучающихся. Продолжительность перемен 10 мин, больших перемен (завтрак, обед) - 20 минут. Для обучающихся начальной школы организовано бесплатное горячее питание. Внеклассные мероприятия, элективные курсы и индивидуал</w:t>
      </w:r>
      <w:r w:rsidRPr="00870CE6">
        <w:rPr>
          <w:rFonts w:ascii="Times New Roman" w:hAnsi="Times New Roman" w:cs="Times New Roman"/>
          <w:sz w:val="28"/>
          <w:szCs w:val="28"/>
        </w:rPr>
        <w:t>ь</w:t>
      </w:r>
      <w:r w:rsidRPr="00870CE6">
        <w:rPr>
          <w:rFonts w:ascii="Times New Roman" w:hAnsi="Times New Roman" w:cs="Times New Roman"/>
          <w:sz w:val="28"/>
          <w:szCs w:val="28"/>
        </w:rPr>
        <w:t>ные занятия проводятся во внеурочное время согласно расписанию. Продолж</w:t>
      </w:r>
      <w:r w:rsidRPr="00870CE6">
        <w:rPr>
          <w:rFonts w:ascii="Times New Roman" w:hAnsi="Times New Roman" w:cs="Times New Roman"/>
          <w:sz w:val="28"/>
          <w:szCs w:val="28"/>
        </w:rPr>
        <w:t>и</w:t>
      </w:r>
      <w:r w:rsidRPr="00870CE6">
        <w:rPr>
          <w:rFonts w:ascii="Times New Roman" w:hAnsi="Times New Roman" w:cs="Times New Roman"/>
          <w:sz w:val="28"/>
          <w:szCs w:val="28"/>
        </w:rPr>
        <w:lastRenderedPageBreak/>
        <w:t>тельность учебного года в 1 классах – 33 недели, в остальных – 34 недели. Для обучающихся 1 классов предусмотрены в феврале дополнительные недельные каникулы. Деление классов на подгруппы осуществляется на уроках иностра</w:t>
      </w:r>
      <w:r w:rsidRPr="00870CE6">
        <w:rPr>
          <w:rFonts w:ascii="Times New Roman" w:hAnsi="Times New Roman" w:cs="Times New Roman"/>
          <w:sz w:val="28"/>
          <w:szCs w:val="28"/>
        </w:rPr>
        <w:t>н</w:t>
      </w:r>
      <w:r w:rsidRPr="00870CE6">
        <w:rPr>
          <w:rFonts w:ascii="Times New Roman" w:hAnsi="Times New Roman" w:cs="Times New Roman"/>
          <w:sz w:val="28"/>
          <w:szCs w:val="28"/>
        </w:rPr>
        <w:t>ного языка, информатики, технологии.</w:t>
      </w:r>
    </w:p>
    <w:p w:rsidR="00013B08" w:rsidRDefault="00013B08" w:rsidP="00494F81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5A1F" w:rsidRPr="00B93DBE" w:rsidRDefault="001D5A1F" w:rsidP="00494F81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DBE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Психолого-педагогические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я:</w:t>
      </w:r>
    </w:p>
    <w:p w:rsidR="00F65100" w:rsidRPr="00F65100" w:rsidRDefault="00311062" w:rsidP="00F65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F65100">
        <w:rPr>
          <w:rFonts w:ascii="Times New Roman" w:hAnsi="Times New Roman" w:cs="Times New Roman"/>
          <w:sz w:val="28"/>
          <w:szCs w:val="28"/>
        </w:rPr>
        <w:t>социальный</w:t>
      </w:r>
      <w:r w:rsidR="00F65100" w:rsidRPr="00F65100">
        <w:rPr>
          <w:rFonts w:ascii="Times New Roman" w:hAnsi="Times New Roman" w:cs="Times New Roman"/>
          <w:sz w:val="28"/>
          <w:szCs w:val="28"/>
        </w:rPr>
        <w:t xml:space="preserve"> педагог, уполномоченный по правам ребенка</w:t>
      </w:r>
      <w:r w:rsidR="00013B08" w:rsidRPr="006B39B9">
        <w:rPr>
          <w:rFonts w:ascii="Times New Roman" w:hAnsi="Times New Roman" w:cs="Times New Roman"/>
          <w:sz w:val="28"/>
          <w:szCs w:val="28"/>
        </w:rPr>
        <w:t>, школьная служба примирения.</w:t>
      </w:r>
    </w:p>
    <w:p w:rsidR="001D5A1F" w:rsidRPr="00A3551E" w:rsidRDefault="001D5A1F" w:rsidP="00494F81">
      <w:pPr>
        <w:pStyle w:val="a9"/>
        <w:spacing w:after="0" w:line="240" w:lineRule="auto"/>
        <w:ind w:left="0" w:right="-79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3DBE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A3551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70CE6" w:rsidRPr="00870CE6" w:rsidRDefault="00357FC1" w:rsidP="00870CE6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870CE6">
        <w:rPr>
          <w:rFonts w:ascii="Times New Roman" w:hAnsi="Times New Roman" w:cs="Times New Roman"/>
          <w:sz w:val="28"/>
          <w:szCs w:val="28"/>
        </w:rPr>
        <w:t>Решению актуальных вопросов деятельности учреждения способствует кадровое обеспечение школы. Педагогический коллектив школы представляет собой оптимальное сочетание опытных педагогов и сравнительно молодых п</w:t>
      </w:r>
      <w:r w:rsidRPr="00870CE6">
        <w:rPr>
          <w:rFonts w:ascii="Times New Roman" w:hAnsi="Times New Roman" w:cs="Times New Roman"/>
          <w:sz w:val="28"/>
          <w:szCs w:val="28"/>
        </w:rPr>
        <w:t>е</w:t>
      </w:r>
      <w:r w:rsidRPr="00870CE6">
        <w:rPr>
          <w:rFonts w:ascii="Times New Roman" w:hAnsi="Times New Roman" w:cs="Times New Roman"/>
          <w:sz w:val="28"/>
          <w:szCs w:val="28"/>
        </w:rPr>
        <w:t>дагогов, что является хорошей основой для освоения и продолжения сложи</w:t>
      </w:r>
      <w:r w:rsidRPr="00870CE6">
        <w:rPr>
          <w:rFonts w:ascii="Times New Roman" w:hAnsi="Times New Roman" w:cs="Times New Roman"/>
          <w:sz w:val="28"/>
          <w:szCs w:val="28"/>
        </w:rPr>
        <w:t>в</w:t>
      </w:r>
      <w:r w:rsidRPr="00870CE6">
        <w:rPr>
          <w:rFonts w:ascii="Times New Roman" w:hAnsi="Times New Roman" w:cs="Times New Roman"/>
          <w:sz w:val="28"/>
          <w:szCs w:val="28"/>
        </w:rPr>
        <w:t>шихся в школе традиций, успешного участия членов коллектива в осуществл</w:t>
      </w:r>
      <w:r w:rsidRPr="00870CE6">
        <w:rPr>
          <w:rFonts w:ascii="Times New Roman" w:hAnsi="Times New Roman" w:cs="Times New Roman"/>
          <w:sz w:val="28"/>
          <w:szCs w:val="28"/>
        </w:rPr>
        <w:t>е</w:t>
      </w:r>
      <w:r w:rsidRPr="00870CE6">
        <w:rPr>
          <w:rFonts w:ascii="Times New Roman" w:hAnsi="Times New Roman" w:cs="Times New Roman"/>
          <w:sz w:val="28"/>
          <w:szCs w:val="28"/>
        </w:rPr>
        <w:t xml:space="preserve">нии инновационных процессов. Из 36 педагогов, работающих в школе, высшую категорию имеют </w:t>
      </w:r>
      <w:r w:rsidR="00870CE6" w:rsidRPr="00870CE6">
        <w:rPr>
          <w:rFonts w:ascii="Times New Roman" w:hAnsi="Times New Roman" w:cs="Times New Roman"/>
          <w:sz w:val="28"/>
          <w:szCs w:val="28"/>
        </w:rPr>
        <w:t xml:space="preserve">25% учителей, I категорию – 33%. </w:t>
      </w:r>
      <w:r w:rsidR="00870CE6">
        <w:rPr>
          <w:rFonts w:ascii="Times New Roman" w:hAnsi="Times New Roman" w:cs="Times New Roman"/>
          <w:sz w:val="28"/>
          <w:szCs w:val="28"/>
        </w:rPr>
        <w:t xml:space="preserve">86% учителей прошли курсы повышения квалификации за последние три года. </w:t>
      </w:r>
      <w:r w:rsidR="00870CE6" w:rsidRPr="00870CE6">
        <w:rPr>
          <w:rFonts w:ascii="Times New Roman" w:hAnsi="Times New Roman" w:cs="Times New Roman"/>
          <w:color w:val="000000"/>
          <w:sz w:val="28"/>
          <w:szCs w:val="28"/>
        </w:rPr>
        <w:t>Награждены грамотой Минобразования РФ – 4, Благодарностью Департамента образования Ивано</w:t>
      </w:r>
      <w:r w:rsidR="00870CE6" w:rsidRPr="00870C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E6" w:rsidRPr="00870CE6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 – 7 педагогов, Грамотой областной Думы – 1, Благодарностью Главы города – 4, Благодарностью Главы администрации города – 6, </w:t>
      </w:r>
      <w:r w:rsidR="00870CE6" w:rsidRPr="00870CE6">
        <w:rPr>
          <w:rFonts w:ascii="Times New Roman" w:hAnsi="Times New Roman" w:cs="Times New Roman"/>
          <w:sz w:val="28"/>
          <w:szCs w:val="28"/>
        </w:rPr>
        <w:t>звание «Почетный работник образования Ивановской области» - 1.</w:t>
      </w:r>
    </w:p>
    <w:p w:rsidR="00870CE6" w:rsidRPr="00870CE6" w:rsidRDefault="00870CE6" w:rsidP="00870CE6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870CE6">
        <w:rPr>
          <w:rFonts w:ascii="Times New Roman" w:hAnsi="Times New Roman" w:cs="Times New Roman"/>
          <w:color w:val="000000"/>
          <w:sz w:val="28"/>
          <w:szCs w:val="28"/>
        </w:rPr>
        <w:t>Более 20 лет педагогического стажа имеют 21 человек (68%). Средний во</w:t>
      </w:r>
      <w:r w:rsidRPr="00870CE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70CE6">
        <w:rPr>
          <w:rFonts w:ascii="Times New Roman" w:hAnsi="Times New Roman" w:cs="Times New Roman"/>
          <w:color w:val="000000"/>
          <w:sz w:val="28"/>
          <w:szCs w:val="28"/>
        </w:rPr>
        <w:t>раст педагогических работников – 49 лет (2020 – 47 лет, 2021 – 48 лет, 2022 – 49 лет).</w:t>
      </w:r>
    </w:p>
    <w:p w:rsidR="001D5A1F" w:rsidRPr="00B93DBE" w:rsidRDefault="001D5A1F" w:rsidP="00494F81">
      <w:pPr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B93DBE">
        <w:rPr>
          <w:rFonts w:ascii="Times New Roman" w:hAnsi="Times New Roman" w:cs="Times New Roman"/>
          <w:b/>
          <w:i/>
          <w:kern w:val="2"/>
          <w:sz w:val="28"/>
          <w:szCs w:val="28"/>
        </w:rPr>
        <w:t>Ф</w:t>
      </w:r>
      <w:r w:rsidRPr="00B93DBE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инансовые условия</w:t>
      </w: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:</w:t>
      </w:r>
    </w:p>
    <w:p w:rsidR="00CD1E51" w:rsidRDefault="00CD1E51" w:rsidP="00013B08">
      <w:pPr>
        <w:pStyle w:val="a9"/>
        <w:spacing w:after="0" w:line="240" w:lineRule="auto"/>
        <w:ind w:left="0" w:right="-7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школе созданы достаточные ресурсы для реализации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(в т.ч. адаптированных) и дополнительных общеобразовательных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на всех уровнях общего образования.</w:t>
      </w:r>
    </w:p>
    <w:p w:rsidR="001B6FEB" w:rsidRPr="001D5A1F" w:rsidRDefault="001B6FEB" w:rsidP="001D5A1F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1E51" w:rsidRDefault="00CD1E51" w:rsidP="00CD1E51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анализ показал, что необходимо продолжить работу по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 модернизации всех видов ресурсов в соответствии с требованиями ФГОС общего образования и ФГОС НОО обучающихся с ОВЗ.</w:t>
      </w:r>
    </w:p>
    <w:p w:rsidR="00CD1E51" w:rsidRPr="00CD1E51" w:rsidRDefault="00A90533" w:rsidP="00CD1E51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E51">
        <w:rPr>
          <w:rFonts w:ascii="Times New Roman" w:hAnsi="Times New Roman" w:cs="Times New Roman"/>
          <w:b/>
          <w:bCs/>
          <w:i/>
          <w:sz w:val="28"/>
          <w:szCs w:val="28"/>
        </w:rPr>
        <w:t>Условия</w:t>
      </w:r>
      <w:r w:rsidR="005B2D42" w:rsidRPr="00CD1E51">
        <w:rPr>
          <w:rFonts w:ascii="Times New Roman" w:hAnsi="Times New Roman" w:cs="Times New Roman"/>
          <w:b/>
          <w:bCs/>
          <w:i/>
          <w:sz w:val="28"/>
          <w:szCs w:val="28"/>
        </w:rPr>
        <w:t>, требующие дальнейшего развития для эффективной реализаци</w:t>
      </w:r>
      <w:r w:rsidR="005B2D42" w:rsidRPr="00CD1E51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FC19DB" w:rsidRPr="00CD1E51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образовательных программ</w:t>
      </w:r>
      <w:r w:rsidRPr="00CD1E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начального общего образования в соответствии с требованиями ФГОС НОО (</w:t>
      </w:r>
      <w:r w:rsidR="00E316FF" w:rsidRPr="00CD1E51">
        <w:rPr>
          <w:rFonts w:ascii="Times New Roman" w:hAnsi="Times New Roman" w:cs="Times New Roman"/>
          <w:b/>
          <w:bCs/>
          <w:i/>
          <w:sz w:val="28"/>
          <w:szCs w:val="28"/>
        </w:rPr>
        <w:t>2021</w:t>
      </w:r>
      <w:r w:rsidR="00E04831" w:rsidRPr="00CD1E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  <w:r w:rsidRPr="00CD1E51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FC19DB" w:rsidRPr="00CD1E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ФГОС </w:t>
      </w:r>
      <w:r w:rsidR="00B577C9" w:rsidRPr="00CD1E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НОО обучающихся с ОВЗ (2014 г.); </w:t>
      </w:r>
      <w:r w:rsidR="00B577C9" w:rsidRPr="00CD1E51">
        <w:rPr>
          <w:rFonts w:ascii="Times New Roman" w:hAnsi="Times New Roman" w:cs="Times New Roman"/>
          <w:b/>
          <w:i/>
          <w:sz w:val="28"/>
          <w:szCs w:val="28"/>
        </w:rPr>
        <w:t>ФГОС ООО (2021 г.); ФГОС СОО (2012 г); дополнительных общеобраз</w:t>
      </w:r>
      <w:r w:rsidR="00B577C9" w:rsidRPr="00CD1E5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577C9" w:rsidRPr="00CD1E51">
        <w:rPr>
          <w:rFonts w:ascii="Times New Roman" w:hAnsi="Times New Roman" w:cs="Times New Roman"/>
          <w:b/>
          <w:i/>
          <w:sz w:val="28"/>
          <w:szCs w:val="28"/>
        </w:rPr>
        <w:t>вательных программ:</w:t>
      </w:r>
    </w:p>
    <w:p w:rsidR="00A90533" w:rsidRPr="00CD1E51" w:rsidRDefault="00CD1E51" w:rsidP="00CD1E51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E51">
        <w:rPr>
          <w:rFonts w:ascii="Times New Roman" w:hAnsi="Times New Roman" w:cs="Times New Roman"/>
          <w:sz w:val="28"/>
          <w:szCs w:val="28"/>
        </w:rPr>
        <w:t xml:space="preserve"> внесение изменений в некоторые локальные акты школы; разработка и внедр</w:t>
      </w:r>
      <w:r w:rsidRPr="00CD1E51">
        <w:rPr>
          <w:rFonts w:ascii="Times New Roman" w:hAnsi="Times New Roman" w:cs="Times New Roman"/>
          <w:sz w:val="28"/>
          <w:szCs w:val="28"/>
        </w:rPr>
        <w:t>е</w:t>
      </w:r>
      <w:r w:rsidRPr="00CD1E51">
        <w:rPr>
          <w:rFonts w:ascii="Times New Roman" w:hAnsi="Times New Roman" w:cs="Times New Roman"/>
          <w:sz w:val="28"/>
          <w:szCs w:val="28"/>
        </w:rPr>
        <w:t xml:space="preserve">ние новых курсов внеурочной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449F">
        <w:rPr>
          <w:rFonts w:ascii="Times New Roman" w:hAnsi="Times New Roman" w:cs="Times New Roman"/>
          <w:sz w:val="28"/>
          <w:szCs w:val="28"/>
        </w:rPr>
        <w:t>дидактического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риала </w:t>
      </w:r>
      <w:r w:rsidR="0014449F">
        <w:rPr>
          <w:rFonts w:ascii="Times New Roman" w:hAnsi="Times New Roman" w:cs="Times New Roman"/>
          <w:sz w:val="28"/>
          <w:szCs w:val="28"/>
        </w:rPr>
        <w:t xml:space="preserve">для работы на уроках в т.ч. и для учащихся с ОВЗ; комплектование банка заданий для развития и контроля на уроках (на внеурочных занятиях) вопросов </w:t>
      </w:r>
      <w:r w:rsidR="0014449F">
        <w:rPr>
          <w:rFonts w:ascii="Times New Roman" w:hAnsi="Times New Roman" w:cs="Times New Roman"/>
          <w:sz w:val="28"/>
          <w:szCs w:val="28"/>
        </w:rPr>
        <w:lastRenderedPageBreak/>
        <w:t>функциональной грамотности; повышение квалификации учителей по работе с ФООП и с обновленными ФГОС;  решение вопроса дефицита кадров с целью снижения нагрузки на учителей; расширение взаимодействия с другими орган</w:t>
      </w:r>
      <w:r w:rsidR="0014449F">
        <w:rPr>
          <w:rFonts w:ascii="Times New Roman" w:hAnsi="Times New Roman" w:cs="Times New Roman"/>
          <w:sz w:val="28"/>
          <w:szCs w:val="28"/>
        </w:rPr>
        <w:t>и</w:t>
      </w:r>
      <w:r w:rsidR="0014449F">
        <w:rPr>
          <w:rFonts w:ascii="Times New Roman" w:hAnsi="Times New Roman" w:cs="Times New Roman"/>
          <w:sz w:val="28"/>
          <w:szCs w:val="28"/>
        </w:rPr>
        <w:t xml:space="preserve">зациями с целью реализации ООП и   программ дополнительного образования; расширение предоставления платных образовательных услуг; </w:t>
      </w:r>
      <w:r w:rsidR="00F65100">
        <w:rPr>
          <w:rFonts w:ascii="Times New Roman" w:hAnsi="Times New Roman" w:cs="Times New Roman"/>
          <w:sz w:val="28"/>
          <w:szCs w:val="28"/>
        </w:rPr>
        <w:t>более широкое использование ЭОР в образовательной деятельности; привлечение внебюдже</w:t>
      </w:r>
      <w:r w:rsidR="00F65100">
        <w:rPr>
          <w:rFonts w:ascii="Times New Roman" w:hAnsi="Times New Roman" w:cs="Times New Roman"/>
          <w:sz w:val="28"/>
          <w:szCs w:val="28"/>
        </w:rPr>
        <w:t>т</w:t>
      </w:r>
      <w:r w:rsidR="00F65100">
        <w:rPr>
          <w:rFonts w:ascii="Times New Roman" w:hAnsi="Times New Roman" w:cs="Times New Roman"/>
          <w:sz w:val="28"/>
          <w:szCs w:val="28"/>
        </w:rPr>
        <w:t>ных средств для улучшения материально-технической базы школы; ремонтные работы с целью улучшения социально-бытовых условий в школе.</w:t>
      </w:r>
    </w:p>
    <w:p w:rsidR="00CD1E51" w:rsidRDefault="00CD1E51" w:rsidP="00494F81">
      <w:pPr>
        <w:pStyle w:val="a9"/>
        <w:spacing w:after="0" w:line="240" w:lineRule="auto"/>
        <w:ind w:left="0" w:right="-79"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B2D42" w:rsidRPr="00C73AE7" w:rsidRDefault="00C73AE7" w:rsidP="00C73AE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73AE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Анализ работы школы позволяет выделить проблемы и наметить п</w:t>
      </w:r>
      <w:r w:rsidRPr="00C73AE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</w:t>
      </w:r>
      <w:r w:rsidRPr="00C73AE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 их решения</w:t>
      </w:r>
    </w:p>
    <w:p w:rsidR="005B2D42" w:rsidRDefault="005B2D42" w:rsidP="00494F81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18"/>
        <w:gridCol w:w="3543"/>
        <w:gridCol w:w="5493"/>
      </w:tblGrid>
      <w:tr w:rsidR="00C73AE7" w:rsidTr="00C73AE7">
        <w:tc>
          <w:tcPr>
            <w:tcW w:w="415" w:type="pct"/>
          </w:tcPr>
          <w:p w:rsidR="00C73AE7" w:rsidRDefault="00C73AE7" w:rsidP="00494F81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798" w:type="pct"/>
          </w:tcPr>
          <w:p w:rsidR="00C73AE7" w:rsidRDefault="00C73AE7" w:rsidP="00494F81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</w:p>
        </w:tc>
        <w:tc>
          <w:tcPr>
            <w:tcW w:w="2787" w:type="pct"/>
          </w:tcPr>
          <w:p w:rsidR="00C73AE7" w:rsidRDefault="00C73AE7" w:rsidP="00494F81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решения </w:t>
            </w:r>
          </w:p>
        </w:tc>
      </w:tr>
      <w:tr w:rsidR="0090393F" w:rsidTr="00C73AE7">
        <w:tc>
          <w:tcPr>
            <w:tcW w:w="415" w:type="pct"/>
          </w:tcPr>
          <w:p w:rsidR="0090393F" w:rsidRDefault="0090393F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pct"/>
          </w:tcPr>
          <w:p w:rsidR="0090393F" w:rsidRDefault="004B55A8" w:rsidP="004B55A8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качества</w:t>
            </w:r>
            <w:r w:rsidR="0090393F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9039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393F">
              <w:rPr>
                <w:rFonts w:ascii="Times New Roman" w:hAnsi="Times New Roman" w:cs="Times New Roman"/>
                <w:sz w:val="28"/>
                <w:szCs w:val="28"/>
              </w:rPr>
              <w:t>вания. Проблема неусто</w:t>
            </w:r>
            <w:r w:rsidR="009039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0393F">
              <w:rPr>
                <w:rFonts w:ascii="Times New Roman" w:hAnsi="Times New Roman" w:cs="Times New Roman"/>
                <w:sz w:val="28"/>
                <w:szCs w:val="28"/>
              </w:rPr>
              <w:t>чивости положительной динамики качества образ</w:t>
            </w:r>
            <w:r w:rsidR="009039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393F">
              <w:rPr>
                <w:rFonts w:ascii="Times New Roman" w:hAnsi="Times New Roman" w:cs="Times New Roman"/>
                <w:sz w:val="28"/>
                <w:szCs w:val="28"/>
              </w:rPr>
              <w:t>вания отдельных категорий обучающихся.</w:t>
            </w:r>
          </w:p>
        </w:tc>
        <w:tc>
          <w:tcPr>
            <w:tcW w:w="2787" w:type="pct"/>
          </w:tcPr>
          <w:p w:rsidR="0090393F" w:rsidRPr="0090393F" w:rsidRDefault="0090393F" w:rsidP="004B55A8">
            <w:pPr>
              <w:tabs>
                <w:tab w:val="left" w:pos="1122"/>
              </w:tabs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55A8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="004B55A8">
              <w:rPr>
                <w:rFonts w:ascii="Times New Roman" w:hAnsi="Times New Roman" w:cs="Times New Roman"/>
                <w:sz w:val="28"/>
                <w:szCs w:val="28"/>
              </w:rPr>
              <w:tab/>
              <w:t>условий,</w:t>
            </w:r>
            <w:r w:rsidR="004B55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обеспечивающих 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возможность индивидуализации образов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тельных траекторий с учетом особенностей обучающихся, в том числе, детям с ОВЗ, одаренным детям и др.</w:t>
            </w:r>
          </w:p>
          <w:p w:rsidR="0090393F" w:rsidRPr="0090393F" w:rsidRDefault="0090393F" w:rsidP="004B55A8">
            <w:pPr>
              <w:tabs>
                <w:tab w:val="left" w:pos="1122"/>
              </w:tabs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Расширение спектра используемых техн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логий, форм, методов и средств реализации ООП, формирования функциональной гр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мотности, проектных компетенций.</w:t>
            </w:r>
          </w:p>
          <w:p w:rsidR="0090393F" w:rsidRPr="0090393F" w:rsidRDefault="0090393F" w:rsidP="004B55A8">
            <w:pPr>
              <w:tabs>
                <w:tab w:val="left" w:pos="1122"/>
              </w:tabs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Мотивация школьников, педагогов.</w:t>
            </w:r>
          </w:p>
          <w:p w:rsidR="0090393F" w:rsidRPr="0090393F" w:rsidRDefault="0090393F" w:rsidP="004B55A8">
            <w:pPr>
              <w:tabs>
                <w:tab w:val="left" w:pos="1122"/>
              </w:tabs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Контроль за уровнем образования школьн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90393F" w:rsidRPr="0090393F" w:rsidRDefault="0090393F" w:rsidP="004B55A8">
            <w:pPr>
              <w:tabs>
                <w:tab w:val="left" w:pos="1122"/>
              </w:tabs>
              <w:ind w:righ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90393F">
              <w:rPr>
                <w:rFonts w:ascii="Times New Roman" w:hAnsi="Times New Roman" w:cs="Times New Roman"/>
                <w:sz w:val="28"/>
                <w:szCs w:val="28"/>
              </w:rPr>
              <w:t>Контроль за педагогической деятельностью.</w:t>
            </w:r>
          </w:p>
        </w:tc>
      </w:tr>
      <w:tr w:rsidR="0090393F" w:rsidTr="00C73AE7">
        <w:tc>
          <w:tcPr>
            <w:tcW w:w="415" w:type="pct"/>
          </w:tcPr>
          <w:p w:rsidR="0090393F" w:rsidRDefault="0090393F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pct"/>
          </w:tcPr>
          <w:p w:rsidR="0090393F" w:rsidRDefault="004B55A8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создания условий индивидуальных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условий для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пешной социализации детей с ОВЗ, детей-иностранцев.</w:t>
            </w:r>
          </w:p>
        </w:tc>
        <w:tc>
          <w:tcPr>
            <w:tcW w:w="2787" w:type="pct"/>
          </w:tcPr>
          <w:p w:rsidR="0090393F" w:rsidRDefault="004B55A8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индивидуальных программ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лучения образования.</w:t>
            </w:r>
          </w:p>
          <w:p w:rsidR="004B55A8" w:rsidRDefault="004B55A8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специалистов-психологов для сопровождения детей с ОВЗ.</w:t>
            </w:r>
          </w:p>
          <w:p w:rsidR="004B55A8" w:rsidRDefault="004B55A8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93F" w:rsidTr="00C73AE7">
        <w:tc>
          <w:tcPr>
            <w:tcW w:w="415" w:type="pct"/>
          </w:tcPr>
          <w:p w:rsidR="0090393F" w:rsidRDefault="004B55A8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pct"/>
          </w:tcPr>
          <w:p w:rsidR="0090393F" w:rsidRPr="004B55A8" w:rsidRDefault="0090393F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A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дефицита кадров, низкий процент молодых учителей. </w:t>
            </w:r>
          </w:p>
        </w:tc>
        <w:tc>
          <w:tcPr>
            <w:tcW w:w="2787" w:type="pct"/>
          </w:tcPr>
          <w:p w:rsidR="0090393F" w:rsidRDefault="0090393F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молодых специалистов.</w:t>
            </w:r>
          </w:p>
          <w:p w:rsidR="0090393F" w:rsidRDefault="0090393F" w:rsidP="0090393F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A8" w:rsidTr="00C73AE7">
        <w:tc>
          <w:tcPr>
            <w:tcW w:w="415" w:type="pct"/>
          </w:tcPr>
          <w:p w:rsidR="004B55A8" w:rsidRDefault="004B55A8" w:rsidP="004B55A8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pct"/>
          </w:tcPr>
          <w:p w:rsidR="004B55A8" w:rsidRPr="004B55A8" w:rsidRDefault="004B55A8" w:rsidP="004B55A8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A8">
              <w:rPr>
                <w:rFonts w:ascii="Times New Roman" w:hAnsi="Times New Roman" w:cs="Times New Roman"/>
                <w:sz w:val="28"/>
                <w:szCs w:val="28"/>
              </w:rPr>
              <w:t>Проблема недостаточной мотивации всех участников образовательной деятельн</w:t>
            </w:r>
            <w:r w:rsidRPr="004B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5A8">
              <w:rPr>
                <w:rFonts w:ascii="Times New Roman" w:hAnsi="Times New Roman" w:cs="Times New Roman"/>
                <w:sz w:val="28"/>
                <w:szCs w:val="28"/>
              </w:rPr>
              <w:t>сти к самостоятельной, и</w:t>
            </w:r>
            <w:r w:rsidRPr="004B55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5A8">
              <w:rPr>
                <w:rFonts w:ascii="Times New Roman" w:hAnsi="Times New Roman" w:cs="Times New Roman"/>
                <w:sz w:val="28"/>
                <w:szCs w:val="28"/>
              </w:rPr>
              <w:t>следовательской деятельн</w:t>
            </w:r>
            <w:r w:rsidRPr="004B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5A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787" w:type="pct"/>
          </w:tcPr>
          <w:p w:rsidR="004B55A8" w:rsidRDefault="004B55A8" w:rsidP="004B55A8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молодых специалистов.</w:t>
            </w:r>
          </w:p>
          <w:p w:rsidR="004B55A8" w:rsidRDefault="004B55A8" w:rsidP="004B55A8">
            <w:pPr>
              <w:tabs>
                <w:tab w:val="left" w:pos="1122"/>
              </w:tabs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разработанной системы мер материального и морального стимул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 для различных категорий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кадров.</w:t>
            </w:r>
          </w:p>
        </w:tc>
      </w:tr>
    </w:tbl>
    <w:p w:rsidR="007C2DAD" w:rsidRPr="00FC137F" w:rsidRDefault="007C2DAD" w:rsidP="00494F81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103" w:rsidRPr="00FC137F" w:rsidRDefault="00111103" w:rsidP="00494F81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37F">
        <w:rPr>
          <w:rFonts w:ascii="Times New Roman" w:hAnsi="Times New Roman" w:cs="Times New Roman"/>
          <w:sz w:val="28"/>
          <w:szCs w:val="28"/>
        </w:rPr>
        <w:t>Некоторые условия (ресурсы) школа в силах создать самостоятельно, др</w:t>
      </w:r>
      <w:r w:rsidRPr="00FC137F">
        <w:rPr>
          <w:rFonts w:ascii="Times New Roman" w:hAnsi="Times New Roman" w:cs="Times New Roman"/>
          <w:sz w:val="28"/>
          <w:szCs w:val="28"/>
        </w:rPr>
        <w:t>у</w:t>
      </w:r>
      <w:r w:rsidRPr="00FC137F">
        <w:rPr>
          <w:rFonts w:ascii="Times New Roman" w:hAnsi="Times New Roman" w:cs="Times New Roman"/>
          <w:sz w:val="28"/>
          <w:szCs w:val="28"/>
        </w:rPr>
        <w:t>гие ресурсы (дорогостоящие, эксклюзивные, затратные и пр.) в масштабах о</w:t>
      </w:r>
      <w:r w:rsidRPr="00FC137F">
        <w:rPr>
          <w:rFonts w:ascii="Times New Roman" w:hAnsi="Times New Roman" w:cs="Times New Roman"/>
          <w:sz w:val="28"/>
          <w:szCs w:val="28"/>
        </w:rPr>
        <w:t>д</w:t>
      </w:r>
      <w:r w:rsidRPr="00FC137F">
        <w:rPr>
          <w:rFonts w:ascii="Times New Roman" w:hAnsi="Times New Roman" w:cs="Times New Roman"/>
          <w:sz w:val="28"/>
          <w:szCs w:val="28"/>
        </w:rPr>
        <w:lastRenderedPageBreak/>
        <w:t>ной школы создавать нецелесообразно или невозможно, что потребует задейс</w:t>
      </w:r>
      <w:r w:rsidRPr="00FC137F">
        <w:rPr>
          <w:rFonts w:ascii="Times New Roman" w:hAnsi="Times New Roman" w:cs="Times New Roman"/>
          <w:sz w:val="28"/>
          <w:szCs w:val="28"/>
        </w:rPr>
        <w:t>т</w:t>
      </w:r>
      <w:r w:rsidRPr="00FC137F">
        <w:rPr>
          <w:rFonts w:ascii="Times New Roman" w:hAnsi="Times New Roman" w:cs="Times New Roman"/>
          <w:sz w:val="28"/>
          <w:szCs w:val="28"/>
        </w:rPr>
        <w:t>вования сетевых ресурсов.</w:t>
      </w:r>
    </w:p>
    <w:p w:rsidR="00997912" w:rsidRDefault="00997912" w:rsidP="00013B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стратегии образовательного учреждения отправным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ментом является также анализ внутренней среды, с помощью которого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ляются возможности, на которые оно может опираться в своей деятельности, а также выявляются и устраняются недоработки.</w:t>
      </w:r>
    </w:p>
    <w:p w:rsidR="00997912" w:rsidRPr="00997912" w:rsidRDefault="00997912" w:rsidP="00997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12" w:rsidRDefault="00997912" w:rsidP="00EC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анализ </w:t>
      </w:r>
      <w:r w:rsidR="00A015D8">
        <w:rPr>
          <w:rFonts w:ascii="Times New Roman" w:hAnsi="Times New Roman" w:cs="Times New Roman"/>
          <w:b/>
          <w:sz w:val="28"/>
          <w:szCs w:val="28"/>
        </w:rPr>
        <w:t>потенциала развития школы</w:t>
      </w:r>
    </w:p>
    <w:tbl>
      <w:tblPr>
        <w:tblStyle w:val="a3"/>
        <w:tblW w:w="5000" w:type="pct"/>
        <w:tblLook w:val="04A0"/>
      </w:tblPr>
      <w:tblGrid>
        <w:gridCol w:w="3778"/>
        <w:gridCol w:w="6076"/>
      </w:tblGrid>
      <w:tr w:rsidR="00A015D8" w:rsidTr="009B790C">
        <w:tc>
          <w:tcPr>
            <w:tcW w:w="1917" w:type="pct"/>
          </w:tcPr>
          <w:p w:rsidR="00A015D8" w:rsidRDefault="00A015D8" w:rsidP="00E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3083" w:type="pct"/>
          </w:tcPr>
          <w:p w:rsidR="00A015D8" w:rsidRDefault="00A015D8" w:rsidP="00E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A015D8" w:rsidTr="009B790C">
        <w:tc>
          <w:tcPr>
            <w:tcW w:w="1917" w:type="pct"/>
          </w:tcPr>
          <w:p w:rsidR="00A015D8" w:rsidRPr="00790D98" w:rsidRDefault="00A015D8" w:rsidP="00790D98">
            <w:pPr>
              <w:pStyle w:val="a9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и доступности образования ч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рез эффективную реализ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цию ФГОС, реализация пр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грамм углубленного обуч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A015D8" w:rsidRPr="00790D98" w:rsidRDefault="00A015D8" w:rsidP="00790D98">
            <w:pPr>
              <w:pStyle w:val="a9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Преемственность всех уровней образования.</w:t>
            </w:r>
          </w:p>
          <w:p w:rsidR="00A015D8" w:rsidRPr="00790D98" w:rsidRDefault="00A015D8" w:rsidP="00790D98">
            <w:pPr>
              <w:pStyle w:val="a9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Развитие реализуемых д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полнительных образовател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ных программ.</w:t>
            </w:r>
          </w:p>
          <w:p w:rsidR="00A015D8" w:rsidRPr="00790D98" w:rsidRDefault="00A015D8" w:rsidP="00790D98">
            <w:pPr>
              <w:pStyle w:val="a9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Наличие опыта педагог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ческого коллектива и адм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нистрации по достижению высокого качества образов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A015D8" w:rsidRPr="00790D98" w:rsidRDefault="00A015D8" w:rsidP="00790D98">
            <w:pPr>
              <w:pStyle w:val="a9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Наличие программы во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3083" w:type="pct"/>
          </w:tcPr>
          <w:p w:rsidR="00A015D8" w:rsidRPr="00790D98" w:rsidRDefault="00A015D8" w:rsidP="00790D98">
            <w:pPr>
              <w:pStyle w:val="a9"/>
              <w:numPr>
                <w:ilvl w:val="0"/>
                <w:numId w:val="29"/>
              </w:numPr>
              <w:tabs>
                <w:tab w:val="left" w:pos="335"/>
              </w:tabs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Недостаточно представлены программы д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образования, имеющиеся обр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удовлетворяют не все з</w:t>
            </w:r>
            <w:r w:rsidR="00294852" w:rsidRPr="00790D98">
              <w:rPr>
                <w:rFonts w:ascii="Times New Roman" w:hAnsi="Times New Roman" w:cs="Times New Roman"/>
                <w:sz w:val="28"/>
                <w:szCs w:val="28"/>
              </w:rPr>
              <w:t>апросы обучающихся и родителей.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9"/>
              </w:numPr>
              <w:tabs>
                <w:tab w:val="left" w:pos="335"/>
              </w:tabs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Перегрузка педагогов, проявление синдрома хронической усталости.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9"/>
              </w:numPr>
              <w:tabs>
                <w:tab w:val="left" w:pos="335"/>
              </w:tabs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Дефицит кадров.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9"/>
              </w:numPr>
              <w:tabs>
                <w:tab w:val="left" w:pos="335"/>
              </w:tabs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Недостаточность условий для реализации разных видов одаренности детей, реализации проектной деятельности, психолого-педагогического сопровождения.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9"/>
              </w:numPr>
              <w:tabs>
                <w:tab w:val="left" w:pos="335"/>
              </w:tabs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Недостаточный процент участия в различных конкурсах профессионального мастерства.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9"/>
              </w:numPr>
              <w:tabs>
                <w:tab w:val="left" w:pos="335"/>
              </w:tabs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Недостаточно развита система професси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нального саморазвития педагога.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9"/>
              </w:numPr>
              <w:tabs>
                <w:tab w:val="left" w:pos="335"/>
              </w:tabs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Недостаточно развита навигационная комп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тентность классных руководителей.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9"/>
              </w:numPr>
              <w:tabs>
                <w:tab w:val="left" w:pos="335"/>
              </w:tabs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системы оценки к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чества учебно-воспитательного процесса.</w:t>
            </w:r>
          </w:p>
        </w:tc>
      </w:tr>
      <w:tr w:rsidR="00A015D8" w:rsidTr="009B790C">
        <w:tc>
          <w:tcPr>
            <w:tcW w:w="1917" w:type="pct"/>
          </w:tcPr>
          <w:p w:rsidR="00A015D8" w:rsidRDefault="00294852" w:rsidP="00E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3083" w:type="pct"/>
          </w:tcPr>
          <w:p w:rsidR="00A015D8" w:rsidRDefault="00294852" w:rsidP="00E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Угрозы (риски)</w:t>
            </w:r>
          </w:p>
        </w:tc>
      </w:tr>
      <w:tr w:rsidR="00A015D8" w:rsidTr="009B790C">
        <w:tc>
          <w:tcPr>
            <w:tcW w:w="1917" w:type="pct"/>
          </w:tcPr>
          <w:p w:rsidR="00294852" w:rsidRPr="00790D98" w:rsidRDefault="00294852" w:rsidP="00790D98">
            <w:pPr>
              <w:pStyle w:val="a9"/>
              <w:numPr>
                <w:ilvl w:val="0"/>
                <w:numId w:val="28"/>
              </w:numPr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Оптимизация применения современных образовател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ных технологий,</w:t>
            </w:r>
            <w:r w:rsidR="00790D98" w:rsidRPr="00790D9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олож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тельный имидж школы.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8"/>
              </w:numPr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Расширение сотруднич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ства с учреждениями-партнерами в рамках спец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альных программ и догово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ных отношений.</w:t>
            </w:r>
          </w:p>
          <w:p w:rsidR="00294852" w:rsidRPr="00790D98" w:rsidRDefault="00294852" w:rsidP="00790D98">
            <w:pPr>
              <w:pStyle w:val="a9"/>
              <w:numPr>
                <w:ilvl w:val="0"/>
                <w:numId w:val="28"/>
              </w:numPr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Привлечение в школу молодых специалистовСо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ременная система поощрения и стимулирования учителей.</w:t>
            </w:r>
          </w:p>
          <w:p w:rsidR="00294852" w:rsidRPr="00790D98" w:rsidRDefault="00FC137F" w:rsidP="00790D98">
            <w:pPr>
              <w:pStyle w:val="a9"/>
              <w:numPr>
                <w:ilvl w:val="0"/>
                <w:numId w:val="28"/>
              </w:numPr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посещать мероприятия методической 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различного уровня.</w:t>
            </w:r>
          </w:p>
          <w:p w:rsidR="00FC137F" w:rsidRDefault="00FC137F" w:rsidP="00294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pct"/>
          </w:tcPr>
          <w:p w:rsidR="00A015D8" w:rsidRPr="00790D98" w:rsidRDefault="00FC137F" w:rsidP="00790D98">
            <w:pPr>
              <w:pStyle w:val="a9"/>
              <w:numPr>
                <w:ilvl w:val="0"/>
                <w:numId w:val="28"/>
              </w:numP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 выполнения стандартов образования школы повышенного уровня при массовом 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вате и обучении детей.</w:t>
            </w:r>
          </w:p>
          <w:p w:rsidR="00FC137F" w:rsidRPr="00790D98" w:rsidRDefault="00FC137F" w:rsidP="00790D98">
            <w:pPr>
              <w:pStyle w:val="a9"/>
              <w:numPr>
                <w:ilvl w:val="0"/>
                <w:numId w:val="28"/>
              </w:numP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Невозможность предоставить весь спектр у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луг, которые затребованы родителями (кадр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вые, материальные проблемы).</w:t>
            </w:r>
          </w:p>
          <w:p w:rsidR="00FC137F" w:rsidRPr="00790D98" w:rsidRDefault="00FC137F" w:rsidP="00790D98">
            <w:pPr>
              <w:pStyle w:val="a9"/>
              <w:numPr>
                <w:ilvl w:val="0"/>
                <w:numId w:val="28"/>
              </w:numP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Снижение мотивации учащихся к осуществл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нию проектной деятельности.</w:t>
            </w:r>
          </w:p>
          <w:p w:rsidR="00FC137F" w:rsidRPr="00790D98" w:rsidRDefault="00FC137F" w:rsidP="00790D98">
            <w:pPr>
              <w:pStyle w:val="a9"/>
              <w:numPr>
                <w:ilvl w:val="0"/>
                <w:numId w:val="28"/>
              </w:numP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Общие характеристики, присущие совреме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ному социуму, «окружению» школы: эконом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ческие проблемы, нестабильность, наличие сложных и непредсказуемых внешних «выз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вов».</w:t>
            </w:r>
          </w:p>
          <w:p w:rsidR="00FC137F" w:rsidRPr="00790D98" w:rsidRDefault="00FC137F" w:rsidP="00790D98">
            <w:pPr>
              <w:pStyle w:val="a9"/>
              <w:numPr>
                <w:ilvl w:val="0"/>
                <w:numId w:val="28"/>
              </w:numP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Недостаточность финансовых средств для о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новления материально</w:t>
            </w:r>
            <w:r w:rsidR="00013B08" w:rsidRPr="00790D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технической базы, б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0D98">
              <w:rPr>
                <w:rFonts w:ascii="Times New Roman" w:hAnsi="Times New Roman" w:cs="Times New Roman"/>
                <w:sz w:val="28"/>
                <w:szCs w:val="28"/>
              </w:rPr>
              <w:t>строе устаревание оборудования.</w:t>
            </w:r>
          </w:p>
        </w:tc>
      </w:tr>
    </w:tbl>
    <w:p w:rsidR="00A015D8" w:rsidRPr="00A015D8" w:rsidRDefault="00A015D8" w:rsidP="00EC6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912" w:rsidRPr="00FC137F" w:rsidRDefault="00FC137F" w:rsidP="00F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7F">
        <w:rPr>
          <w:rFonts w:ascii="Times New Roman" w:hAnsi="Times New Roman" w:cs="Times New Roman"/>
          <w:sz w:val="28"/>
          <w:szCs w:val="28"/>
        </w:rPr>
        <w:t>Пробле</w:t>
      </w:r>
      <w:r>
        <w:rPr>
          <w:rFonts w:ascii="Times New Roman" w:hAnsi="Times New Roman" w:cs="Times New Roman"/>
          <w:sz w:val="28"/>
          <w:szCs w:val="28"/>
        </w:rPr>
        <w:t>мно-ориентированный анализ показывает, что школа имеет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внутренний потенциал для решения проблем и дальнейшего само</w:t>
      </w:r>
      <w:r w:rsidR="008F1B69">
        <w:rPr>
          <w:rFonts w:ascii="Times New Roman" w:hAnsi="Times New Roman" w:cs="Times New Roman"/>
          <w:sz w:val="28"/>
          <w:szCs w:val="28"/>
        </w:rPr>
        <w:t>развития.</w:t>
      </w:r>
    </w:p>
    <w:p w:rsidR="00FC137F" w:rsidRDefault="00FC137F" w:rsidP="00EC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AA9" w:rsidRDefault="001B411C" w:rsidP="00EC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1D">
        <w:rPr>
          <w:rFonts w:ascii="Times New Roman" w:hAnsi="Times New Roman" w:cs="Times New Roman"/>
          <w:b/>
          <w:sz w:val="28"/>
          <w:szCs w:val="28"/>
        </w:rPr>
        <w:t>Р</w:t>
      </w:r>
      <w:r w:rsidR="00B84C1D" w:rsidRPr="00B84C1D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107748" w:rsidRPr="00463CBF">
        <w:rPr>
          <w:rFonts w:ascii="Times New Roman" w:hAnsi="Times New Roman" w:cs="Times New Roman"/>
          <w:b/>
          <w:sz w:val="28"/>
          <w:szCs w:val="28"/>
        </w:rPr>
        <w:t>3</w:t>
      </w:r>
      <w:r w:rsidR="00E04831">
        <w:rPr>
          <w:rFonts w:ascii="Times New Roman" w:hAnsi="Times New Roman" w:cs="Times New Roman"/>
          <w:b/>
          <w:sz w:val="28"/>
          <w:szCs w:val="28"/>
        </w:rPr>
        <w:t>. </w:t>
      </w:r>
    </w:p>
    <w:p w:rsidR="00F1584A" w:rsidRDefault="001B411C" w:rsidP="008F1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1D">
        <w:rPr>
          <w:rFonts w:ascii="Times New Roman" w:hAnsi="Times New Roman" w:cs="Times New Roman"/>
          <w:b/>
          <w:sz w:val="28"/>
          <w:szCs w:val="28"/>
        </w:rPr>
        <w:t>К</w:t>
      </w:r>
      <w:r w:rsidR="00B84C1D" w:rsidRPr="00B84C1D">
        <w:rPr>
          <w:rFonts w:ascii="Times New Roman" w:hAnsi="Times New Roman" w:cs="Times New Roman"/>
          <w:b/>
          <w:sz w:val="28"/>
          <w:szCs w:val="28"/>
        </w:rPr>
        <w:t>ОНЦЕПЦИЯ ПРОГРАММЫ РАЗВИТИЯ</w:t>
      </w:r>
    </w:p>
    <w:p w:rsidR="00EC6A8B" w:rsidRDefault="00EC6A8B" w:rsidP="00EC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(КОНЦЕПТУАЛЬНЫЕ ИДЕИ)</w:t>
      </w:r>
    </w:p>
    <w:p w:rsidR="00EC6A8B" w:rsidRDefault="00EC6A8B" w:rsidP="00EC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03" w:rsidRPr="00601978" w:rsidRDefault="00111103" w:rsidP="00601978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6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BC7C06">
        <w:rPr>
          <w:rFonts w:ascii="Times New Roman" w:hAnsi="Times New Roman" w:cs="Times New Roman"/>
          <w:sz w:val="28"/>
          <w:szCs w:val="28"/>
        </w:rPr>
        <w:t>программы развития является то, что она напра</w:t>
      </w:r>
      <w:r w:rsidRPr="00BC7C06">
        <w:rPr>
          <w:rFonts w:ascii="Times New Roman" w:hAnsi="Times New Roman" w:cs="Times New Roman"/>
          <w:sz w:val="28"/>
          <w:szCs w:val="28"/>
        </w:rPr>
        <w:t>в</w:t>
      </w:r>
      <w:r w:rsidRPr="00BC7C06">
        <w:rPr>
          <w:rFonts w:ascii="Times New Roman" w:hAnsi="Times New Roman" w:cs="Times New Roman"/>
          <w:sz w:val="28"/>
          <w:szCs w:val="28"/>
        </w:rPr>
        <w:t>лена</w:t>
      </w:r>
      <w:r w:rsidR="00A53E56">
        <w:rPr>
          <w:rFonts w:ascii="Times New Roman" w:hAnsi="Times New Roman" w:cs="Times New Roman"/>
          <w:sz w:val="28"/>
          <w:szCs w:val="28"/>
        </w:rPr>
        <w:t xml:space="preserve"> на реализацию идей ф</w:t>
      </w:r>
      <w:r>
        <w:rPr>
          <w:rFonts w:ascii="Times New Roman" w:hAnsi="Times New Roman" w:cs="Times New Roman"/>
          <w:sz w:val="28"/>
          <w:szCs w:val="28"/>
        </w:rPr>
        <w:t>едеральных государственных образовательных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дартов начального, основного и среднего общего образованияс учетом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ральных образовательных</w:t>
      </w:r>
      <w:r w:rsidR="00A53E5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федеральных адаптированных обра</w:t>
      </w:r>
      <w:r w:rsidR="00494F81">
        <w:rPr>
          <w:rFonts w:ascii="Times New Roman" w:hAnsi="Times New Roman" w:cs="Times New Roman"/>
          <w:sz w:val="28"/>
          <w:szCs w:val="28"/>
        </w:rPr>
        <w:t>зов</w:t>
      </w:r>
      <w:r w:rsidR="00494F81">
        <w:rPr>
          <w:rFonts w:ascii="Times New Roman" w:hAnsi="Times New Roman" w:cs="Times New Roman"/>
          <w:sz w:val="28"/>
          <w:szCs w:val="28"/>
        </w:rPr>
        <w:t>а</w:t>
      </w:r>
      <w:r w:rsidR="00494F81">
        <w:rPr>
          <w:rFonts w:ascii="Times New Roman" w:hAnsi="Times New Roman" w:cs="Times New Roman"/>
          <w:sz w:val="28"/>
          <w:szCs w:val="28"/>
        </w:rPr>
        <w:t>тельных программ для обучающихся с ОВЗ.</w:t>
      </w:r>
    </w:p>
    <w:p w:rsidR="00E047E7" w:rsidRPr="00D163C1" w:rsidRDefault="00601978" w:rsidP="00E047E7">
      <w:pPr>
        <w:pStyle w:val="af9"/>
        <w:tabs>
          <w:tab w:val="left" w:pos="8820"/>
        </w:tabs>
        <w:ind w:right="-5" w:firstLine="1080"/>
        <w:jc w:val="both"/>
        <w:rPr>
          <w:sz w:val="28"/>
          <w:szCs w:val="28"/>
          <w:lang w:val="ru-RU"/>
        </w:rPr>
      </w:pPr>
      <w:r w:rsidRPr="00E047E7">
        <w:rPr>
          <w:b/>
          <w:i/>
          <w:sz w:val="28"/>
          <w:szCs w:val="28"/>
          <w:lang w:val="ru-RU"/>
        </w:rPr>
        <w:t>Миссия</w:t>
      </w:r>
      <w:r w:rsidR="008E0BB4" w:rsidRPr="00E047E7">
        <w:rPr>
          <w:b/>
          <w:i/>
          <w:sz w:val="28"/>
          <w:szCs w:val="28"/>
          <w:lang w:val="ru-RU"/>
        </w:rPr>
        <w:t xml:space="preserve"> МБОУ «СШ №28» </w:t>
      </w:r>
      <w:r w:rsidRPr="00E047E7">
        <w:rPr>
          <w:sz w:val="28"/>
          <w:szCs w:val="28"/>
          <w:lang w:val="ru-RU"/>
        </w:rPr>
        <w:t>заключается</w:t>
      </w:r>
      <w:r w:rsidR="00D163C1">
        <w:rPr>
          <w:sz w:val="28"/>
          <w:szCs w:val="28"/>
          <w:lang w:val="ru-RU"/>
        </w:rPr>
        <w:t xml:space="preserve"> в</w:t>
      </w:r>
      <w:r w:rsidR="00D163C1" w:rsidRPr="00D163C1">
        <w:rPr>
          <w:sz w:val="28"/>
          <w:szCs w:val="28"/>
          <w:shd w:val="clear" w:color="auto" w:fill="FFFFFF"/>
          <w:lang w:val="ru-RU"/>
        </w:rPr>
        <w:t>создании</w:t>
      </w:r>
      <w:r w:rsidR="00E047E7" w:rsidRPr="00D163C1">
        <w:rPr>
          <w:sz w:val="28"/>
          <w:szCs w:val="28"/>
          <w:shd w:val="clear" w:color="auto" w:fill="FFFFFF"/>
          <w:lang w:val="ru-RU"/>
        </w:rPr>
        <w:t xml:space="preserve"> оптимальных у</w:t>
      </w:r>
      <w:r w:rsidR="00E047E7" w:rsidRPr="00D163C1">
        <w:rPr>
          <w:sz w:val="28"/>
          <w:szCs w:val="28"/>
          <w:shd w:val="clear" w:color="auto" w:fill="FFFFFF"/>
          <w:lang w:val="ru-RU"/>
        </w:rPr>
        <w:t>с</w:t>
      </w:r>
      <w:r w:rsidR="00E047E7" w:rsidRPr="00D163C1">
        <w:rPr>
          <w:sz w:val="28"/>
          <w:szCs w:val="28"/>
          <w:shd w:val="clear" w:color="auto" w:fill="FFFFFF"/>
          <w:lang w:val="ru-RU"/>
        </w:rPr>
        <w:t>ловий для получения каждым</w:t>
      </w:r>
      <w:r w:rsidR="00E047E7" w:rsidRPr="00D163C1">
        <w:rPr>
          <w:spacing w:val="1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учащимся качественного образования, обеспеч</w:t>
      </w:r>
      <w:r w:rsidR="00E047E7" w:rsidRPr="00D163C1">
        <w:rPr>
          <w:sz w:val="28"/>
          <w:szCs w:val="28"/>
          <w:shd w:val="clear" w:color="auto" w:fill="FFFFFF"/>
          <w:lang w:val="ru-RU"/>
        </w:rPr>
        <w:t>и</w:t>
      </w:r>
      <w:r w:rsidR="00E047E7" w:rsidRPr="00D163C1">
        <w:rPr>
          <w:sz w:val="28"/>
          <w:szCs w:val="28"/>
          <w:shd w:val="clear" w:color="auto" w:fill="FFFFFF"/>
          <w:lang w:val="ru-RU"/>
        </w:rPr>
        <w:t>вающего</w:t>
      </w:r>
      <w:r w:rsidR="00E047E7" w:rsidRPr="00D163C1">
        <w:rPr>
          <w:spacing w:val="60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его</w:t>
      </w:r>
      <w:r w:rsidR="00E047E7" w:rsidRPr="00D163C1">
        <w:rPr>
          <w:spacing w:val="60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профессиональный</w:t>
      </w:r>
      <w:r w:rsidR="00E047E7" w:rsidRPr="00D163C1">
        <w:rPr>
          <w:spacing w:val="1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и</w:t>
      </w:r>
      <w:r w:rsidR="00E047E7" w:rsidRPr="00D163C1">
        <w:rPr>
          <w:spacing w:val="-1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социальный</w:t>
      </w:r>
      <w:r w:rsidR="00E047E7" w:rsidRPr="00D163C1">
        <w:rPr>
          <w:spacing w:val="2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успех</w:t>
      </w:r>
      <w:r w:rsidR="00E047E7" w:rsidRPr="00D163C1">
        <w:rPr>
          <w:spacing w:val="2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в</w:t>
      </w:r>
      <w:r w:rsidR="00E047E7" w:rsidRPr="00D163C1">
        <w:rPr>
          <w:spacing w:val="-1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современном</w:t>
      </w:r>
      <w:r w:rsidR="00E047E7" w:rsidRPr="00D163C1">
        <w:rPr>
          <w:spacing w:val="-1"/>
          <w:sz w:val="28"/>
          <w:szCs w:val="28"/>
          <w:shd w:val="clear" w:color="auto" w:fill="FFFFFF"/>
        </w:rPr>
        <w:t> </w:t>
      </w:r>
      <w:r w:rsidR="00E047E7" w:rsidRPr="00D163C1">
        <w:rPr>
          <w:sz w:val="28"/>
          <w:szCs w:val="28"/>
          <w:shd w:val="clear" w:color="auto" w:fill="FFFFFF"/>
          <w:lang w:val="ru-RU"/>
        </w:rPr>
        <w:t>мир</w:t>
      </w:r>
      <w:r w:rsidR="00D163C1">
        <w:rPr>
          <w:sz w:val="28"/>
          <w:szCs w:val="28"/>
          <w:shd w:val="clear" w:color="auto" w:fill="FFFFFF"/>
          <w:lang w:val="ru-RU"/>
        </w:rPr>
        <w:t>е</w:t>
      </w:r>
      <w:r w:rsidR="00E047E7" w:rsidRPr="00D163C1">
        <w:rPr>
          <w:b/>
          <w:bCs/>
          <w:sz w:val="28"/>
          <w:szCs w:val="28"/>
          <w:shd w:val="clear" w:color="auto" w:fill="FFFFFF"/>
          <w:lang w:val="ru-RU"/>
        </w:rPr>
        <w:t xml:space="preserve">, </w:t>
      </w:r>
      <w:r w:rsidR="00E047E7" w:rsidRPr="00D163C1">
        <w:rPr>
          <w:sz w:val="28"/>
          <w:szCs w:val="28"/>
          <w:lang w:val="ru-RU"/>
        </w:rPr>
        <w:t>э</w:t>
      </w:r>
      <w:r w:rsidR="00E047E7" w:rsidRPr="00D163C1">
        <w:rPr>
          <w:sz w:val="28"/>
          <w:szCs w:val="28"/>
          <w:lang w:val="ru-RU"/>
        </w:rPr>
        <w:t>ф</w:t>
      </w:r>
      <w:r w:rsidR="00E047E7" w:rsidRPr="00D163C1">
        <w:rPr>
          <w:sz w:val="28"/>
          <w:szCs w:val="28"/>
          <w:lang w:val="ru-RU"/>
        </w:rPr>
        <w:t>фективное воспитание гражданина с высокими нравственными ценностями.</w:t>
      </w:r>
    </w:p>
    <w:p w:rsidR="00601978" w:rsidRPr="00D163C1" w:rsidRDefault="00601978" w:rsidP="0060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F63" w:rsidRDefault="00D163C1" w:rsidP="007C052C">
      <w:pPr>
        <w:pStyle w:val="af9"/>
        <w:tabs>
          <w:tab w:val="left" w:pos="8820"/>
        </w:tabs>
        <w:ind w:right="-5"/>
        <w:jc w:val="center"/>
        <w:rPr>
          <w:b/>
          <w:bCs/>
          <w:sz w:val="28"/>
          <w:szCs w:val="28"/>
          <w:lang w:val="ru-RU"/>
        </w:rPr>
      </w:pPr>
      <w:r w:rsidRPr="000C2F63">
        <w:rPr>
          <w:b/>
          <w:bCs/>
          <w:sz w:val="28"/>
          <w:szCs w:val="28"/>
          <w:lang w:val="ru-RU"/>
        </w:rPr>
        <w:t>Миссия</w:t>
      </w:r>
      <w:r w:rsidR="007C052C" w:rsidRPr="000C2F63">
        <w:rPr>
          <w:b/>
          <w:bCs/>
          <w:sz w:val="28"/>
          <w:szCs w:val="28"/>
          <w:lang w:val="ru-RU"/>
        </w:rPr>
        <w:t xml:space="preserve"> школы </w:t>
      </w:r>
      <w:r w:rsidRPr="000C2F63">
        <w:rPr>
          <w:b/>
          <w:bCs/>
          <w:sz w:val="28"/>
          <w:szCs w:val="28"/>
          <w:lang w:val="ru-RU"/>
        </w:rPr>
        <w:t>направлена на</w:t>
      </w:r>
      <w:r w:rsidR="007C052C" w:rsidRPr="000C2F63">
        <w:rPr>
          <w:b/>
          <w:bCs/>
          <w:sz w:val="28"/>
          <w:szCs w:val="28"/>
          <w:lang w:val="ru-RU"/>
        </w:rPr>
        <w:t xml:space="preserve"> выполнение следующих </w:t>
      </w:r>
    </w:p>
    <w:p w:rsidR="007C052C" w:rsidRPr="000C2F63" w:rsidRDefault="007C052C" w:rsidP="007C052C">
      <w:pPr>
        <w:pStyle w:val="af9"/>
        <w:tabs>
          <w:tab w:val="left" w:pos="8820"/>
        </w:tabs>
        <w:ind w:right="-5"/>
        <w:jc w:val="center"/>
        <w:rPr>
          <w:sz w:val="28"/>
          <w:szCs w:val="28"/>
          <w:lang w:val="ru-RU"/>
        </w:rPr>
      </w:pPr>
      <w:r w:rsidRPr="000C2F63">
        <w:rPr>
          <w:b/>
          <w:bCs/>
          <w:sz w:val="28"/>
          <w:szCs w:val="28"/>
          <w:lang w:val="ru-RU"/>
        </w:rPr>
        <w:t>педагогических задач</w:t>
      </w:r>
      <w:r w:rsidRPr="000C2F63">
        <w:rPr>
          <w:sz w:val="28"/>
          <w:szCs w:val="28"/>
          <w:lang w:val="ru-RU"/>
        </w:rPr>
        <w:t>:</w:t>
      </w:r>
    </w:p>
    <w:p w:rsidR="007C052C" w:rsidRPr="000C2F63" w:rsidRDefault="007C052C" w:rsidP="007C052C">
      <w:pPr>
        <w:pStyle w:val="af9"/>
        <w:tabs>
          <w:tab w:val="left" w:pos="8820"/>
        </w:tabs>
        <w:ind w:right="-5"/>
        <w:jc w:val="both"/>
        <w:rPr>
          <w:sz w:val="28"/>
          <w:szCs w:val="28"/>
          <w:lang w:val="ru-RU"/>
        </w:rPr>
      </w:pPr>
      <w:r w:rsidRPr="000C2F63">
        <w:rPr>
          <w:sz w:val="28"/>
          <w:szCs w:val="28"/>
          <w:lang w:val="ru-RU"/>
        </w:rPr>
        <w:t>-  предоставление учащимся широкого поля образовательных возможностей, ориентированных на высокое качество образования;</w:t>
      </w:r>
    </w:p>
    <w:p w:rsidR="007C052C" w:rsidRPr="000C2F63" w:rsidRDefault="007C052C" w:rsidP="007C052C">
      <w:pPr>
        <w:pStyle w:val="af9"/>
        <w:tabs>
          <w:tab w:val="left" w:pos="8820"/>
        </w:tabs>
        <w:ind w:right="-5"/>
        <w:jc w:val="both"/>
        <w:rPr>
          <w:sz w:val="28"/>
          <w:szCs w:val="28"/>
          <w:lang w:val="ru-RU"/>
        </w:rPr>
      </w:pPr>
      <w:r w:rsidRPr="000C2F63">
        <w:rPr>
          <w:sz w:val="28"/>
          <w:szCs w:val="28"/>
          <w:lang w:val="ru-RU"/>
        </w:rPr>
        <w:t>- развитие мотивации учащихся;</w:t>
      </w:r>
    </w:p>
    <w:p w:rsidR="007C052C" w:rsidRPr="000C2F63" w:rsidRDefault="007C052C" w:rsidP="007C052C">
      <w:pPr>
        <w:pStyle w:val="af9"/>
        <w:tabs>
          <w:tab w:val="left" w:pos="8820"/>
        </w:tabs>
        <w:ind w:right="-5"/>
        <w:jc w:val="both"/>
        <w:rPr>
          <w:sz w:val="28"/>
          <w:szCs w:val="28"/>
          <w:lang w:val="ru-RU"/>
        </w:rPr>
      </w:pPr>
      <w:r w:rsidRPr="000C2F63">
        <w:rPr>
          <w:sz w:val="28"/>
          <w:szCs w:val="28"/>
          <w:lang w:val="ru-RU"/>
        </w:rPr>
        <w:t>- формирование у детей позитивного компонента гражданской компетентности;</w:t>
      </w:r>
    </w:p>
    <w:p w:rsidR="007C052C" w:rsidRPr="000C2F63" w:rsidRDefault="007C052C" w:rsidP="007C052C">
      <w:pPr>
        <w:pStyle w:val="af9"/>
        <w:tabs>
          <w:tab w:val="left" w:pos="8820"/>
        </w:tabs>
        <w:ind w:right="-5"/>
        <w:jc w:val="both"/>
        <w:rPr>
          <w:sz w:val="28"/>
          <w:szCs w:val="28"/>
          <w:lang w:val="ru-RU"/>
        </w:rPr>
      </w:pPr>
      <w:r w:rsidRPr="000C2F63">
        <w:rPr>
          <w:sz w:val="28"/>
          <w:szCs w:val="28"/>
          <w:lang w:val="ru-RU"/>
        </w:rPr>
        <w:t>- качественная подготовка выпускников к получению непрерывного образов</w:t>
      </w:r>
      <w:r w:rsidRPr="000C2F63">
        <w:rPr>
          <w:sz w:val="28"/>
          <w:szCs w:val="28"/>
          <w:lang w:val="ru-RU"/>
        </w:rPr>
        <w:t>а</w:t>
      </w:r>
      <w:r w:rsidRPr="000C2F63">
        <w:rPr>
          <w:sz w:val="28"/>
          <w:szCs w:val="28"/>
          <w:lang w:val="ru-RU"/>
        </w:rPr>
        <w:t>ния;</w:t>
      </w:r>
    </w:p>
    <w:p w:rsidR="007C052C" w:rsidRPr="000C2F63" w:rsidRDefault="007C052C" w:rsidP="007C052C">
      <w:pPr>
        <w:pStyle w:val="af9"/>
        <w:tabs>
          <w:tab w:val="left" w:pos="8820"/>
        </w:tabs>
        <w:ind w:right="-5"/>
        <w:jc w:val="both"/>
        <w:rPr>
          <w:sz w:val="28"/>
          <w:szCs w:val="28"/>
          <w:lang w:val="ru-RU"/>
        </w:rPr>
      </w:pPr>
      <w:r w:rsidRPr="000C2F63">
        <w:rPr>
          <w:sz w:val="28"/>
          <w:szCs w:val="28"/>
          <w:lang w:val="ru-RU"/>
        </w:rPr>
        <w:t>- высокий уровень сформированности практических навыков и способов дейс</w:t>
      </w:r>
      <w:r w:rsidRPr="000C2F63">
        <w:rPr>
          <w:sz w:val="28"/>
          <w:szCs w:val="28"/>
          <w:lang w:val="ru-RU"/>
        </w:rPr>
        <w:t>т</w:t>
      </w:r>
      <w:r w:rsidRPr="000C2F63">
        <w:rPr>
          <w:sz w:val="28"/>
          <w:szCs w:val="28"/>
          <w:lang w:val="ru-RU"/>
        </w:rPr>
        <w:t>вий выпускников;</w:t>
      </w:r>
    </w:p>
    <w:p w:rsidR="007C052C" w:rsidRPr="000C2F63" w:rsidRDefault="007C052C" w:rsidP="007C052C">
      <w:pPr>
        <w:pStyle w:val="af9"/>
        <w:tabs>
          <w:tab w:val="left" w:pos="8820"/>
        </w:tabs>
        <w:ind w:right="-5"/>
        <w:jc w:val="both"/>
        <w:rPr>
          <w:sz w:val="28"/>
          <w:szCs w:val="28"/>
          <w:lang w:val="ru-RU"/>
        </w:rPr>
      </w:pPr>
      <w:r w:rsidRPr="000C2F63">
        <w:rPr>
          <w:sz w:val="28"/>
          <w:szCs w:val="28"/>
          <w:lang w:val="ru-RU"/>
        </w:rPr>
        <w:t>- формирование универсальных учебных действий, обеспечивающих школьн</w:t>
      </w:r>
      <w:r w:rsidRPr="000C2F63">
        <w:rPr>
          <w:sz w:val="28"/>
          <w:szCs w:val="28"/>
          <w:lang w:val="ru-RU"/>
        </w:rPr>
        <w:t>и</w:t>
      </w:r>
      <w:r w:rsidRPr="000C2F63">
        <w:rPr>
          <w:sz w:val="28"/>
          <w:szCs w:val="28"/>
          <w:lang w:val="ru-RU"/>
        </w:rPr>
        <w:t>кам умение учиться, способность к саморазвитию и самосовершенствованию.</w:t>
      </w:r>
    </w:p>
    <w:p w:rsidR="007C052C" w:rsidRPr="000C2F63" w:rsidRDefault="007C052C" w:rsidP="007C052C">
      <w:pPr>
        <w:pStyle w:val="af9"/>
        <w:tabs>
          <w:tab w:val="left" w:pos="8820"/>
        </w:tabs>
        <w:ind w:right="-5" w:firstLine="1080"/>
        <w:jc w:val="both"/>
        <w:rPr>
          <w:b/>
          <w:bCs/>
          <w:sz w:val="28"/>
          <w:szCs w:val="28"/>
          <w:lang w:val="ru-RU"/>
        </w:rPr>
      </w:pPr>
    </w:p>
    <w:p w:rsidR="007C052C" w:rsidRPr="000C2F63" w:rsidRDefault="007C052C" w:rsidP="007C052C">
      <w:pPr>
        <w:pStyle w:val="af9"/>
        <w:tabs>
          <w:tab w:val="left" w:pos="8820"/>
        </w:tabs>
        <w:ind w:right="-5" w:firstLine="1080"/>
        <w:jc w:val="both"/>
        <w:rPr>
          <w:sz w:val="28"/>
          <w:szCs w:val="28"/>
          <w:lang w:val="ru-RU"/>
        </w:rPr>
      </w:pPr>
      <w:r w:rsidRPr="000C2F63">
        <w:rPr>
          <w:sz w:val="28"/>
          <w:szCs w:val="28"/>
          <w:lang w:val="ru-RU"/>
        </w:rPr>
        <w:t xml:space="preserve">Главным условием успешности </w:t>
      </w:r>
      <w:r w:rsidR="00D163C1" w:rsidRPr="000C2F63">
        <w:rPr>
          <w:sz w:val="28"/>
          <w:szCs w:val="28"/>
          <w:lang w:val="ru-RU"/>
        </w:rPr>
        <w:t xml:space="preserve">выполнения поставленных задач и </w:t>
      </w:r>
      <w:r w:rsidRPr="000C2F63">
        <w:rPr>
          <w:sz w:val="28"/>
          <w:szCs w:val="28"/>
          <w:lang w:val="ru-RU"/>
        </w:rPr>
        <w:t>развития школы является сочетание профессионализма учителей и внутренней мотивации учащихся.</w:t>
      </w:r>
    </w:p>
    <w:p w:rsidR="007C052C" w:rsidRPr="000C2F63" w:rsidRDefault="007C052C" w:rsidP="007C052C">
      <w:pPr>
        <w:pStyle w:val="af9"/>
        <w:tabs>
          <w:tab w:val="left" w:pos="8820"/>
        </w:tabs>
        <w:ind w:right="-5" w:firstLine="1080"/>
        <w:jc w:val="both"/>
        <w:rPr>
          <w:sz w:val="28"/>
          <w:szCs w:val="28"/>
          <w:lang w:val="ru-RU"/>
        </w:rPr>
      </w:pPr>
      <w:r w:rsidRPr="000C2F63">
        <w:rPr>
          <w:sz w:val="28"/>
          <w:szCs w:val="28"/>
          <w:lang w:val="ru-RU"/>
        </w:rPr>
        <w:t>Целью образовательного взаимодействия является создание условий для учебной и социальной успешности каждого ученика, а с другой стороны - на самореализацию каждого педагога.</w:t>
      </w:r>
    </w:p>
    <w:p w:rsidR="007C052C" w:rsidRPr="000C2F63" w:rsidRDefault="007C052C" w:rsidP="007C052C">
      <w:pPr>
        <w:spacing w:line="100" w:lineRule="atLeast"/>
        <w:ind w:right="-10"/>
        <w:jc w:val="both"/>
        <w:rPr>
          <w:sz w:val="28"/>
          <w:szCs w:val="28"/>
        </w:rPr>
      </w:pPr>
    </w:p>
    <w:p w:rsidR="007905BC" w:rsidRPr="008E0BB4" w:rsidRDefault="005519C0" w:rsidP="00601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заданной миссией </w:t>
      </w:r>
      <w:r w:rsidRPr="005519C0">
        <w:rPr>
          <w:rFonts w:ascii="Times New Roman" w:hAnsi="Times New Roman" w:cs="Times New Roman"/>
          <w:b/>
          <w:i/>
          <w:sz w:val="28"/>
          <w:szCs w:val="28"/>
        </w:rPr>
        <w:t xml:space="preserve">цель деятельности </w:t>
      </w:r>
      <w:r w:rsidR="008E0BB4" w:rsidRPr="008E0BB4">
        <w:rPr>
          <w:rFonts w:ascii="Times New Roman" w:hAnsi="Times New Roman" w:cs="Times New Roman"/>
          <w:sz w:val="28"/>
          <w:szCs w:val="28"/>
        </w:rPr>
        <w:t>МБОУ «СШ №28»</w:t>
      </w:r>
      <w:r w:rsidRPr="008E0BB4">
        <w:rPr>
          <w:rFonts w:ascii="Times New Roman" w:hAnsi="Times New Roman"/>
          <w:sz w:val="28"/>
          <w:szCs w:val="28"/>
        </w:rPr>
        <w:t xml:space="preserve">заключается </w:t>
      </w:r>
      <w:r w:rsidR="00B27550" w:rsidRPr="008E0BB4">
        <w:rPr>
          <w:rFonts w:ascii="Times New Roman" w:hAnsi="Times New Roman"/>
          <w:sz w:val="28"/>
          <w:szCs w:val="28"/>
        </w:rPr>
        <w:t>в создании условий для получения качественного образов</w:t>
      </w:r>
      <w:r w:rsidR="00B27550" w:rsidRPr="008E0BB4">
        <w:rPr>
          <w:rFonts w:ascii="Times New Roman" w:hAnsi="Times New Roman"/>
          <w:sz w:val="28"/>
          <w:szCs w:val="28"/>
        </w:rPr>
        <w:t>а</w:t>
      </w:r>
      <w:r w:rsidR="00B27550" w:rsidRPr="008E0BB4">
        <w:rPr>
          <w:rFonts w:ascii="Times New Roman" w:hAnsi="Times New Roman"/>
          <w:sz w:val="28"/>
          <w:szCs w:val="28"/>
        </w:rPr>
        <w:lastRenderedPageBreak/>
        <w:t>ния каждым обучающимся в соответствии с его индивидуальными особенн</w:t>
      </w:r>
      <w:r w:rsidR="00B27550" w:rsidRPr="008E0BB4">
        <w:rPr>
          <w:rFonts w:ascii="Times New Roman" w:hAnsi="Times New Roman"/>
          <w:sz w:val="28"/>
          <w:szCs w:val="28"/>
        </w:rPr>
        <w:t>о</w:t>
      </w:r>
      <w:r w:rsidR="00B27550" w:rsidRPr="008E0BB4">
        <w:rPr>
          <w:rFonts w:ascii="Times New Roman" w:hAnsi="Times New Roman"/>
          <w:sz w:val="28"/>
          <w:szCs w:val="28"/>
        </w:rPr>
        <w:t xml:space="preserve">стями и </w:t>
      </w:r>
      <w:r w:rsidR="00107748" w:rsidRPr="008E0BB4">
        <w:rPr>
          <w:rFonts w:ascii="Times New Roman" w:hAnsi="Times New Roman"/>
          <w:sz w:val="28"/>
          <w:szCs w:val="28"/>
        </w:rPr>
        <w:t>образовательными потребностями.</w:t>
      </w:r>
    </w:p>
    <w:p w:rsidR="00DD3339" w:rsidRPr="00601978" w:rsidRDefault="00B9413B" w:rsidP="00D92B0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01978">
        <w:rPr>
          <w:rFonts w:ascii="Times New Roman" w:hAnsi="Times New Roman"/>
          <w:b/>
          <w:i/>
          <w:sz w:val="28"/>
          <w:szCs w:val="28"/>
        </w:rPr>
        <w:t>Ведущим</w:t>
      </w:r>
      <w:r w:rsidR="00DD3339" w:rsidRPr="00601978">
        <w:rPr>
          <w:rFonts w:ascii="Times New Roman" w:hAnsi="Times New Roman"/>
          <w:b/>
          <w:i/>
          <w:sz w:val="28"/>
          <w:szCs w:val="28"/>
        </w:rPr>
        <w:t>и подходами для дальнейшего развития школы являются:</w:t>
      </w:r>
    </w:p>
    <w:p w:rsidR="00B9413B" w:rsidRPr="006D3C57" w:rsidRDefault="00DD3339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3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83E2F">
        <w:rPr>
          <w:rFonts w:ascii="Times New Roman" w:hAnsi="Times New Roman"/>
          <w:b/>
          <w:i/>
          <w:sz w:val="28"/>
          <w:szCs w:val="28"/>
        </w:rPr>
        <w:t>системный подход</w:t>
      </w:r>
      <w:r>
        <w:rPr>
          <w:rFonts w:ascii="Times New Roman" w:hAnsi="Times New Roman"/>
          <w:sz w:val="28"/>
          <w:szCs w:val="28"/>
        </w:rPr>
        <w:t>, в соответствии с которым школа рассматривается как открытая развивающая и развивающаяся система, гибко реагирующая на изменения внешней по отношению к ней среды</w:t>
      </w:r>
      <w:r w:rsidRPr="00DD3339">
        <w:rPr>
          <w:rFonts w:ascii="Times New Roman" w:hAnsi="Times New Roman"/>
          <w:sz w:val="28"/>
          <w:szCs w:val="28"/>
        </w:rPr>
        <w:t>;</w:t>
      </w:r>
    </w:p>
    <w:p w:rsidR="00DD3339" w:rsidRPr="006D3C57" w:rsidRDefault="00EC6A8B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D3339" w:rsidRPr="00183E2F">
        <w:rPr>
          <w:rFonts w:ascii="Times New Roman" w:hAnsi="Times New Roman"/>
          <w:b/>
          <w:i/>
          <w:sz w:val="28"/>
          <w:szCs w:val="28"/>
        </w:rPr>
        <w:t>стратегический подход</w:t>
      </w:r>
      <w:r w:rsidR="00DD3339">
        <w:rPr>
          <w:rFonts w:ascii="Times New Roman" w:hAnsi="Times New Roman"/>
          <w:sz w:val="28"/>
          <w:szCs w:val="28"/>
        </w:rPr>
        <w:t>, который предписывает осуществление деятел</w:t>
      </w:r>
      <w:r w:rsidR="00DD3339">
        <w:rPr>
          <w:rFonts w:ascii="Times New Roman" w:hAnsi="Times New Roman"/>
          <w:sz w:val="28"/>
          <w:szCs w:val="28"/>
        </w:rPr>
        <w:t>ь</w:t>
      </w:r>
      <w:r w:rsidR="00DD3339">
        <w:rPr>
          <w:rFonts w:ascii="Times New Roman" w:hAnsi="Times New Roman"/>
          <w:sz w:val="28"/>
          <w:szCs w:val="28"/>
        </w:rPr>
        <w:t>ности по управлению школой на основе долгосрочного прогноза развития</w:t>
      </w:r>
      <w:r w:rsidR="00DD3339" w:rsidRPr="00DD3339">
        <w:rPr>
          <w:rFonts w:ascii="Times New Roman" w:hAnsi="Times New Roman"/>
          <w:sz w:val="28"/>
          <w:szCs w:val="28"/>
        </w:rPr>
        <w:t>;</w:t>
      </w:r>
    </w:p>
    <w:p w:rsidR="00DD3339" w:rsidRPr="006D3C57" w:rsidRDefault="00EC6A8B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D3339" w:rsidRPr="00183E2F">
        <w:rPr>
          <w:rFonts w:ascii="Times New Roman" w:hAnsi="Times New Roman"/>
          <w:b/>
          <w:i/>
          <w:sz w:val="28"/>
          <w:szCs w:val="28"/>
        </w:rPr>
        <w:t>информационный подход</w:t>
      </w:r>
      <w:r w:rsidR="00DD3339">
        <w:rPr>
          <w:rFonts w:ascii="Times New Roman" w:hAnsi="Times New Roman"/>
          <w:sz w:val="28"/>
          <w:szCs w:val="28"/>
        </w:rPr>
        <w:t xml:space="preserve">, заключающийся в </w:t>
      </w:r>
      <w:r w:rsidR="0012353C">
        <w:rPr>
          <w:rFonts w:ascii="Times New Roman" w:hAnsi="Times New Roman"/>
          <w:sz w:val="28"/>
          <w:szCs w:val="28"/>
        </w:rPr>
        <w:t>том, что управление шк</w:t>
      </w:r>
      <w:r w:rsidR="0012353C">
        <w:rPr>
          <w:rFonts w:ascii="Times New Roman" w:hAnsi="Times New Roman"/>
          <w:sz w:val="28"/>
          <w:szCs w:val="28"/>
        </w:rPr>
        <w:t>о</w:t>
      </w:r>
      <w:r w:rsidR="0012353C">
        <w:rPr>
          <w:rFonts w:ascii="Times New Roman" w:hAnsi="Times New Roman"/>
          <w:sz w:val="28"/>
          <w:szCs w:val="28"/>
        </w:rPr>
        <w:t>лой по</w:t>
      </w:r>
      <w:r w:rsidR="00DD3339">
        <w:rPr>
          <w:rFonts w:ascii="Times New Roman" w:hAnsi="Times New Roman"/>
          <w:sz w:val="28"/>
          <w:szCs w:val="28"/>
        </w:rPr>
        <w:t xml:space="preserve"> своей сути является информационным процессом</w:t>
      </w:r>
      <w:r w:rsidR="00183E2F">
        <w:rPr>
          <w:rFonts w:ascii="Times New Roman" w:hAnsi="Times New Roman"/>
          <w:sz w:val="28"/>
          <w:szCs w:val="28"/>
        </w:rPr>
        <w:t>, состоящим из трех основных этапов</w:t>
      </w:r>
      <w:r w:rsidR="00183E2F" w:rsidRPr="00183E2F">
        <w:rPr>
          <w:rFonts w:ascii="Times New Roman" w:hAnsi="Times New Roman"/>
          <w:sz w:val="28"/>
          <w:szCs w:val="28"/>
        </w:rPr>
        <w:t>:</w:t>
      </w:r>
      <w:r w:rsidR="00183E2F">
        <w:rPr>
          <w:rFonts w:ascii="Times New Roman" w:hAnsi="Times New Roman"/>
          <w:sz w:val="28"/>
          <w:szCs w:val="28"/>
        </w:rPr>
        <w:t xml:space="preserve"> сбора информации о функционировании школы (элемент о</w:t>
      </w:r>
      <w:r w:rsidR="00183E2F">
        <w:rPr>
          <w:rFonts w:ascii="Times New Roman" w:hAnsi="Times New Roman"/>
          <w:sz w:val="28"/>
          <w:szCs w:val="28"/>
        </w:rPr>
        <w:t>б</w:t>
      </w:r>
      <w:r w:rsidR="00183E2F">
        <w:rPr>
          <w:rFonts w:ascii="Times New Roman" w:hAnsi="Times New Roman"/>
          <w:sz w:val="28"/>
          <w:szCs w:val="28"/>
        </w:rPr>
        <w:t>ратной связи), ее переработки и принятия управленческого решения (передачи командной информации от управляющей подсистемы к управляемой подсист</w:t>
      </w:r>
      <w:r w:rsidR="00183E2F">
        <w:rPr>
          <w:rFonts w:ascii="Times New Roman" w:hAnsi="Times New Roman"/>
          <w:sz w:val="28"/>
          <w:szCs w:val="28"/>
        </w:rPr>
        <w:t>е</w:t>
      </w:r>
      <w:r w:rsidR="00183E2F">
        <w:rPr>
          <w:rFonts w:ascii="Times New Roman" w:hAnsi="Times New Roman"/>
          <w:sz w:val="28"/>
          <w:szCs w:val="28"/>
        </w:rPr>
        <w:t>ме)</w:t>
      </w:r>
      <w:r w:rsidR="00183E2F" w:rsidRPr="00183E2F">
        <w:rPr>
          <w:rFonts w:ascii="Times New Roman" w:hAnsi="Times New Roman"/>
          <w:sz w:val="28"/>
          <w:szCs w:val="28"/>
        </w:rPr>
        <w:t>;</w:t>
      </w:r>
    </w:p>
    <w:p w:rsidR="00183E2F" w:rsidRDefault="00EC6A8B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3E2F" w:rsidRPr="00183E2F">
        <w:rPr>
          <w:rFonts w:ascii="Times New Roman" w:hAnsi="Times New Roman"/>
          <w:b/>
          <w:i/>
          <w:sz w:val="28"/>
          <w:szCs w:val="28"/>
        </w:rPr>
        <w:t xml:space="preserve">мотивационно-ресурсный </w:t>
      </w:r>
      <w:r w:rsidR="00183E2F">
        <w:rPr>
          <w:rFonts w:ascii="Times New Roman" w:hAnsi="Times New Roman"/>
          <w:sz w:val="28"/>
          <w:szCs w:val="28"/>
        </w:rPr>
        <w:t>подход, предписывающий создание тех видов ресурсов, которые необходимы для реализации поставленных целей и задач.</w:t>
      </w:r>
    </w:p>
    <w:p w:rsidR="007905BC" w:rsidRPr="0012353C" w:rsidRDefault="00183E2F" w:rsidP="0012353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F3F">
        <w:rPr>
          <w:rFonts w:ascii="Times New Roman" w:hAnsi="Times New Roman" w:cs="Times New Roman"/>
          <w:sz w:val="28"/>
          <w:szCs w:val="28"/>
        </w:rPr>
        <w:t xml:space="preserve">Именно осмысление ресурсного подхода позволяет найти пути создания необходимых условий для реализации образовательных программ путем </w:t>
      </w:r>
      <w:r w:rsidRPr="00107748">
        <w:rPr>
          <w:rFonts w:ascii="Times New Roman" w:hAnsi="Times New Roman" w:cs="Times New Roman"/>
          <w:i/>
          <w:sz w:val="28"/>
          <w:szCs w:val="28"/>
        </w:rPr>
        <w:t>орг</w:t>
      </w:r>
      <w:r w:rsidRPr="00107748">
        <w:rPr>
          <w:rFonts w:ascii="Times New Roman" w:hAnsi="Times New Roman" w:cs="Times New Roman"/>
          <w:i/>
          <w:sz w:val="28"/>
          <w:szCs w:val="28"/>
        </w:rPr>
        <w:t>а</w:t>
      </w:r>
      <w:r w:rsidRPr="00107748">
        <w:rPr>
          <w:rFonts w:ascii="Times New Roman" w:hAnsi="Times New Roman" w:cs="Times New Roman"/>
          <w:i/>
          <w:sz w:val="28"/>
          <w:szCs w:val="28"/>
        </w:rPr>
        <w:t>низации сетевого взаимодействия</w:t>
      </w:r>
      <w:r w:rsidRPr="003D0F3F">
        <w:rPr>
          <w:rFonts w:ascii="Times New Roman" w:hAnsi="Times New Roman" w:cs="Times New Roman"/>
          <w:sz w:val="28"/>
          <w:szCs w:val="28"/>
        </w:rPr>
        <w:t xml:space="preserve"> образовательных и других организаций</w:t>
      </w:r>
      <w:r w:rsidR="00B832E6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3D0F3F">
        <w:rPr>
          <w:rFonts w:ascii="Times New Roman" w:hAnsi="Times New Roman" w:cs="Times New Roman"/>
          <w:sz w:val="28"/>
          <w:szCs w:val="28"/>
        </w:rPr>
        <w:t>.</w:t>
      </w:r>
    </w:p>
    <w:p w:rsidR="003D0F3F" w:rsidRPr="003D0F3F" w:rsidRDefault="00183E2F" w:rsidP="00D92B0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ФЗ-№273 «Об образовании в Российской федерации» (</w:t>
      </w:r>
      <w:r w:rsidR="003D0F3F"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15 «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Сетевая форма реализации образовательных пр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 w:rsidR="003D0F3F"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разрешает использование 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 w:rsidR="003D0F3F"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вых формреализации образовательных программ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ресурсов нескольких организаций, осуществля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щих образовательную деятель</w:t>
      </w:r>
      <w:r w:rsidR="003D0F3F"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183E2F" w:rsidRPr="003D0F3F" w:rsidRDefault="00183E2F" w:rsidP="00D92B0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могут участвовать научные организации, медицинские организации, организ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культуры, физкультурно-спортивные и иные организации, обладающие р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сурсами, необходимыми для осуществления обучения, проведения учебной и производственной практики и осуществления иных видов учебной деятельн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предусмотренных соответствующей образовательной программой.</w:t>
      </w:r>
    </w:p>
    <w:p w:rsidR="003D0F3F" w:rsidRPr="003D0F3F" w:rsidRDefault="00183E2F" w:rsidP="00D92B0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258"/>
      <w:bookmarkEnd w:id="1"/>
      <w:r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сетевой формы реализации образовательных программ осуществляется на основании договора</w:t>
      </w:r>
      <w:r w:rsidR="003D0F3F"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3E2F" w:rsidRPr="003D0F3F" w:rsidRDefault="00241BAC" w:rsidP="00D92B0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183E2F"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образовательных программ с использованием сетевой формы несколькими организациями, осуществляющими образовательную де</w:t>
      </w:r>
      <w:r w:rsidR="00183E2F"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83E2F" w:rsidRPr="003D0F3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такие организации также совместно разрабатывают и утверждают образовательные программы.</w:t>
      </w:r>
    </w:p>
    <w:p w:rsidR="00183E2F" w:rsidRDefault="003D0F3F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сетевых ресурсов для развития школы предполагает </w:t>
      </w:r>
      <w:r w:rsidR="00B577C9">
        <w:rPr>
          <w:rFonts w:ascii="Times New Roman" w:hAnsi="Times New Roman" w:cs="Times New Roman"/>
          <w:sz w:val="28"/>
          <w:szCs w:val="28"/>
        </w:rPr>
        <w:t>дал</w:t>
      </w:r>
      <w:r w:rsidR="00B577C9">
        <w:rPr>
          <w:rFonts w:ascii="Times New Roman" w:hAnsi="Times New Roman" w:cs="Times New Roman"/>
          <w:sz w:val="28"/>
          <w:szCs w:val="28"/>
        </w:rPr>
        <w:t>ь</w:t>
      </w:r>
      <w:r w:rsidR="00B577C9">
        <w:rPr>
          <w:rFonts w:ascii="Times New Roman" w:hAnsi="Times New Roman" w:cs="Times New Roman"/>
          <w:sz w:val="28"/>
          <w:szCs w:val="28"/>
        </w:rPr>
        <w:t>нейшее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577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следующими учреждениями и организациями. </w:t>
      </w:r>
    </w:p>
    <w:p w:rsidR="003D0F3F" w:rsidRDefault="003D0F3F" w:rsidP="00183E2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736"/>
        <w:gridCol w:w="2950"/>
        <w:gridCol w:w="2977"/>
        <w:gridCol w:w="3260"/>
      </w:tblGrid>
      <w:tr w:rsidR="003D0F3F" w:rsidTr="00013B08">
        <w:tc>
          <w:tcPr>
            <w:tcW w:w="736" w:type="dxa"/>
          </w:tcPr>
          <w:p w:rsidR="003D0F3F" w:rsidRPr="00D92B08" w:rsidRDefault="003D0F3F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B08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D92B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92B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50" w:type="dxa"/>
          </w:tcPr>
          <w:p w:rsidR="003D0F3F" w:rsidRPr="00D92B08" w:rsidRDefault="003D0F3F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B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1154FD" w:rsidRPr="00D92B08" w:rsidRDefault="001154FD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B08">
              <w:rPr>
                <w:rFonts w:ascii="Times New Roman" w:hAnsi="Times New Roman" w:cs="Times New Roman"/>
                <w:b/>
                <w:sz w:val="28"/>
                <w:szCs w:val="28"/>
              </w:rPr>
              <w:t>(полное наименов</w:t>
            </w:r>
            <w:r w:rsidRPr="00D92B0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92B08">
              <w:rPr>
                <w:rFonts w:ascii="Times New Roman" w:hAnsi="Times New Roman" w:cs="Times New Roman"/>
                <w:b/>
                <w:sz w:val="28"/>
                <w:szCs w:val="28"/>
              </w:rPr>
              <w:t>ние)</w:t>
            </w:r>
          </w:p>
        </w:tc>
        <w:tc>
          <w:tcPr>
            <w:tcW w:w="2977" w:type="dxa"/>
          </w:tcPr>
          <w:p w:rsidR="003D0F3F" w:rsidRPr="00D92B08" w:rsidRDefault="003D0F3F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B08">
              <w:rPr>
                <w:rFonts w:ascii="Times New Roman" w:hAnsi="Times New Roman" w:cs="Times New Roman"/>
                <w:b/>
                <w:sz w:val="28"/>
                <w:szCs w:val="28"/>
              </w:rPr>
              <w:t>Вид ресурса</w:t>
            </w:r>
          </w:p>
        </w:tc>
        <w:tc>
          <w:tcPr>
            <w:tcW w:w="3260" w:type="dxa"/>
          </w:tcPr>
          <w:p w:rsidR="003D0F3F" w:rsidRPr="00D92B08" w:rsidRDefault="001154FD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B08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8856FA" w:rsidRPr="008856FA" w:rsidTr="00013B08">
        <w:tc>
          <w:tcPr>
            <w:tcW w:w="736" w:type="dxa"/>
          </w:tcPr>
          <w:p w:rsidR="003D0F3F" w:rsidRPr="008856FA" w:rsidRDefault="001154FD" w:rsidP="006C66F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0" w:type="dxa"/>
          </w:tcPr>
          <w:p w:rsidR="003D0F3F" w:rsidRPr="008856FA" w:rsidRDefault="008856FA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FA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ЦСК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тяжение»</w:t>
            </w:r>
          </w:p>
        </w:tc>
        <w:tc>
          <w:tcPr>
            <w:tcW w:w="2977" w:type="dxa"/>
          </w:tcPr>
          <w:p w:rsidR="003D0F3F" w:rsidRPr="008856FA" w:rsidRDefault="008856FA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260" w:type="dxa"/>
          </w:tcPr>
          <w:p w:rsidR="003D0F3F" w:rsidRPr="008856FA" w:rsidRDefault="008856FA" w:rsidP="00241B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дополнительного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</w:tr>
      <w:tr w:rsidR="003D0F3F" w:rsidTr="00013B08">
        <w:tc>
          <w:tcPr>
            <w:tcW w:w="736" w:type="dxa"/>
          </w:tcPr>
          <w:p w:rsidR="003D0F3F" w:rsidRPr="00B577C9" w:rsidRDefault="008856FA" w:rsidP="008A04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3D0F3F" w:rsidRPr="00B577C9" w:rsidRDefault="008A0482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ние Ивановской о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ласти «Ивановская областная библиотека для детей и юношес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ва» ИОБДЮ</w:t>
            </w:r>
          </w:p>
        </w:tc>
        <w:tc>
          <w:tcPr>
            <w:tcW w:w="2977" w:type="dxa"/>
          </w:tcPr>
          <w:p w:rsidR="008A0482" w:rsidRPr="00B577C9" w:rsidRDefault="008A0482" w:rsidP="00013B08">
            <w:pPr>
              <w:pStyle w:val="a9"/>
              <w:numPr>
                <w:ilvl w:val="0"/>
                <w:numId w:val="26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Библиотечные фо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 xml:space="preserve">ды ИОБДЮ; </w:t>
            </w:r>
          </w:p>
          <w:p w:rsidR="008A0482" w:rsidRPr="00B577C9" w:rsidRDefault="007C4E24" w:rsidP="00013B08">
            <w:pPr>
              <w:pStyle w:val="a9"/>
              <w:numPr>
                <w:ilvl w:val="0"/>
                <w:numId w:val="26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 xml:space="preserve">отделы библиотеки </w:t>
            </w:r>
            <w:r w:rsidR="002E7287" w:rsidRPr="00B577C9">
              <w:rPr>
                <w:rFonts w:ascii="Times New Roman" w:hAnsi="Times New Roman" w:cs="Times New Roman"/>
                <w:sz w:val="28"/>
                <w:szCs w:val="28"/>
              </w:rPr>
              <w:t xml:space="preserve">«Детство», 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«Краев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дение», «Искусство»</w:t>
            </w:r>
          </w:p>
          <w:p w:rsidR="002E7287" w:rsidRPr="00B577C9" w:rsidRDefault="002E7287" w:rsidP="00013B08">
            <w:pPr>
              <w:pStyle w:val="a9"/>
              <w:numPr>
                <w:ilvl w:val="0"/>
                <w:numId w:val="26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театр книги «Корн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ватка»</w:t>
            </w:r>
          </w:p>
        </w:tc>
        <w:tc>
          <w:tcPr>
            <w:tcW w:w="3260" w:type="dxa"/>
          </w:tcPr>
          <w:p w:rsidR="003D0F3F" w:rsidRPr="00B577C9" w:rsidRDefault="00C24E22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</w:t>
            </w:r>
            <w:r w:rsidR="007C4E24" w:rsidRPr="00B577C9">
              <w:rPr>
                <w:rFonts w:ascii="Times New Roman" w:hAnsi="Times New Roman" w:cs="Times New Roman"/>
                <w:sz w:val="28"/>
                <w:szCs w:val="28"/>
              </w:rPr>
              <w:t>и пр</w:t>
            </w:r>
            <w:r w:rsidR="007C4E24" w:rsidRPr="00B577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4E24" w:rsidRPr="00B577C9">
              <w:rPr>
                <w:rFonts w:ascii="Times New Roman" w:hAnsi="Times New Roman" w:cs="Times New Roman"/>
                <w:sz w:val="28"/>
                <w:szCs w:val="28"/>
              </w:rPr>
              <w:t>ведения культурно-досуговых и         и</w:t>
            </w:r>
            <w:r w:rsidR="007C4E24" w:rsidRPr="00B57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4E24" w:rsidRPr="00B577C9">
              <w:rPr>
                <w:rFonts w:ascii="Times New Roman" w:hAnsi="Times New Roman" w:cs="Times New Roman"/>
                <w:sz w:val="28"/>
                <w:szCs w:val="28"/>
              </w:rPr>
              <w:t>формационно-просветительских мер</w:t>
            </w:r>
            <w:r w:rsidR="007C4E24" w:rsidRPr="00B577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4E24" w:rsidRPr="00B577C9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3D0F3F" w:rsidTr="00013B08">
        <w:tc>
          <w:tcPr>
            <w:tcW w:w="736" w:type="dxa"/>
          </w:tcPr>
          <w:p w:rsidR="003D0F3F" w:rsidRPr="00B577C9" w:rsidRDefault="008856FA" w:rsidP="00C24E2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3D0F3F" w:rsidRPr="00B577C9" w:rsidRDefault="002222BA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Центральная горо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ская библиотека им. Я.П. Гарелина</w:t>
            </w:r>
            <w:r w:rsidR="00F5143F" w:rsidRPr="00B577C9">
              <w:rPr>
                <w:rFonts w:ascii="Times New Roman" w:hAnsi="Times New Roman" w:cs="Times New Roman"/>
                <w:sz w:val="28"/>
                <w:szCs w:val="28"/>
              </w:rPr>
              <w:t>МБУК ЦБС г. Иваново</w:t>
            </w:r>
          </w:p>
        </w:tc>
        <w:tc>
          <w:tcPr>
            <w:tcW w:w="2977" w:type="dxa"/>
          </w:tcPr>
          <w:p w:rsidR="003D0F3F" w:rsidRPr="00B577C9" w:rsidRDefault="002222BA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Отдел внестациона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F5143F" w:rsidRPr="00B577C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библиотечного 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</w:p>
        </w:tc>
        <w:tc>
          <w:tcPr>
            <w:tcW w:w="3260" w:type="dxa"/>
          </w:tcPr>
          <w:p w:rsidR="003D0F3F" w:rsidRPr="00B577C9" w:rsidRDefault="00F5143F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обслуживание учащихся и сотрудников школы</w:t>
            </w:r>
          </w:p>
        </w:tc>
      </w:tr>
      <w:tr w:rsidR="007C4E24" w:rsidTr="00013B08">
        <w:tc>
          <w:tcPr>
            <w:tcW w:w="736" w:type="dxa"/>
          </w:tcPr>
          <w:p w:rsidR="007C4E24" w:rsidRPr="00B577C9" w:rsidRDefault="008856FA" w:rsidP="00C24E2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7C4E24" w:rsidRPr="00B577C9" w:rsidRDefault="007C4E24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№11– филиал МБУК ЦБС ДБ г. Иваново</w:t>
            </w:r>
          </w:p>
        </w:tc>
        <w:tc>
          <w:tcPr>
            <w:tcW w:w="2977" w:type="dxa"/>
          </w:tcPr>
          <w:p w:rsidR="007C4E24" w:rsidRPr="00B577C9" w:rsidRDefault="007C4E24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Библиотечные фонды детской библиотеки</w:t>
            </w:r>
          </w:p>
        </w:tc>
        <w:tc>
          <w:tcPr>
            <w:tcW w:w="3260" w:type="dxa"/>
          </w:tcPr>
          <w:p w:rsidR="007C4E24" w:rsidRPr="00B577C9" w:rsidRDefault="007C4E24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Для организации уче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ной, воспитательной и внеурочной деятельн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7C9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</w:tr>
      <w:tr w:rsidR="00013B08" w:rsidRPr="006B39B9" w:rsidTr="00013B08">
        <w:tc>
          <w:tcPr>
            <w:tcW w:w="736" w:type="dxa"/>
          </w:tcPr>
          <w:p w:rsidR="00013B08" w:rsidRPr="006B39B9" w:rsidRDefault="00013B08" w:rsidP="00C24E2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013B08" w:rsidRPr="006B39B9" w:rsidRDefault="004D75A1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013B08" w:rsidRPr="006B39B9">
              <w:rPr>
                <w:rFonts w:ascii="Times New Roman" w:hAnsi="Times New Roman" w:cs="Times New Roman"/>
                <w:sz w:val="28"/>
                <w:szCs w:val="28"/>
              </w:rPr>
              <w:t xml:space="preserve"> СПО и ВПО </w:t>
            </w:r>
          </w:p>
        </w:tc>
        <w:tc>
          <w:tcPr>
            <w:tcW w:w="2977" w:type="dxa"/>
          </w:tcPr>
          <w:p w:rsidR="00013B08" w:rsidRPr="006B39B9" w:rsidRDefault="00013B08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Специалисты, </w:t>
            </w:r>
            <w:r w:rsidR="00CE5B28" w:rsidRPr="006B39B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CE5B28" w:rsidRPr="006B39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5B28" w:rsidRPr="006B39B9">
              <w:rPr>
                <w:rFonts w:ascii="Times New Roman" w:hAnsi="Times New Roman" w:cs="Times New Roman"/>
                <w:sz w:val="28"/>
                <w:szCs w:val="28"/>
              </w:rPr>
              <w:t xml:space="preserve">щения, 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оборудование учреждений</w:t>
            </w:r>
          </w:p>
        </w:tc>
        <w:tc>
          <w:tcPr>
            <w:tcW w:w="3260" w:type="dxa"/>
          </w:tcPr>
          <w:p w:rsidR="00013B08" w:rsidRPr="006B39B9" w:rsidRDefault="00013B08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Организация профор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 xml:space="preserve">ентационной работы классных руководителей и </w:t>
            </w:r>
            <w:r w:rsidR="00CE5B28" w:rsidRPr="006B39B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«Билет в будущее»</w:t>
            </w:r>
          </w:p>
        </w:tc>
      </w:tr>
      <w:tr w:rsidR="00CE5B28" w:rsidTr="00013B08">
        <w:tc>
          <w:tcPr>
            <w:tcW w:w="736" w:type="dxa"/>
          </w:tcPr>
          <w:p w:rsidR="00CE5B28" w:rsidRPr="006B39B9" w:rsidRDefault="00CE5B28" w:rsidP="00C24E2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CE5B28" w:rsidRPr="006B39B9" w:rsidRDefault="00CE5B28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5B28" w:rsidRPr="006B39B9" w:rsidRDefault="00CE5B28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E5B28" w:rsidRPr="006B39B9" w:rsidRDefault="00CE5B28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Реализация школьного проекта «РазДельный Сбор»</w:t>
            </w:r>
          </w:p>
        </w:tc>
      </w:tr>
    </w:tbl>
    <w:p w:rsidR="003D0F3F" w:rsidRPr="00183E2F" w:rsidRDefault="003D0F3F" w:rsidP="008824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BAC" w:rsidRDefault="0096654D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Другими</w:t>
      </w:r>
      <w:r w:rsidR="005519C0" w:rsidRPr="005519C0">
        <w:rPr>
          <w:rFonts w:ascii="Times New Roman" w:hAnsi="Times New Roman" w:cs="Times New Roman"/>
          <w:b/>
          <w:i/>
          <w:sz w:val="28"/>
          <w:szCs w:val="28"/>
        </w:rPr>
        <w:t xml:space="preserve"> идеями</w:t>
      </w:r>
      <w:r w:rsidR="00B84C1D" w:rsidRPr="005519C0">
        <w:rPr>
          <w:rFonts w:ascii="Times New Roman" w:hAnsi="Times New Roman" w:cs="Times New Roman"/>
          <w:b/>
          <w:i/>
          <w:sz w:val="28"/>
          <w:szCs w:val="28"/>
        </w:rPr>
        <w:t xml:space="preserve"> развития </w:t>
      </w:r>
      <w:r w:rsidR="00D92B08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="005519C0" w:rsidRPr="005519C0">
        <w:rPr>
          <w:rFonts w:ascii="Times New Roman" w:hAnsi="Times New Roman" w:cs="Times New Roman"/>
          <w:b/>
          <w:i/>
          <w:sz w:val="28"/>
          <w:szCs w:val="28"/>
        </w:rPr>
        <w:t xml:space="preserve"> являются</w:t>
      </w:r>
      <w:r w:rsidR="006E744E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</w:t>
      </w:r>
      <w:r w:rsidR="005519C0" w:rsidRPr="005519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4C1D" w:rsidRDefault="00B84C1D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F7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7F3F70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7F3F70">
        <w:rPr>
          <w:rFonts w:ascii="Times New Roman" w:hAnsi="Times New Roman" w:cs="Times New Roman"/>
          <w:b/>
          <w:i/>
          <w:sz w:val="28"/>
          <w:szCs w:val="28"/>
        </w:rPr>
        <w:t xml:space="preserve">Основные идеи для создания </w:t>
      </w:r>
      <w:r w:rsidR="006E744E">
        <w:rPr>
          <w:rFonts w:ascii="Times New Roman" w:hAnsi="Times New Roman" w:cs="Times New Roman"/>
          <w:b/>
          <w:i/>
          <w:sz w:val="28"/>
          <w:szCs w:val="28"/>
        </w:rPr>
        <w:t xml:space="preserve">кадровых </w:t>
      </w:r>
      <w:r w:rsidRPr="007F3F70">
        <w:rPr>
          <w:rFonts w:ascii="Times New Roman" w:hAnsi="Times New Roman" w:cs="Times New Roman"/>
          <w:b/>
          <w:i/>
          <w:sz w:val="28"/>
          <w:szCs w:val="28"/>
        </w:rPr>
        <w:t>условий:</w:t>
      </w:r>
    </w:p>
    <w:p w:rsidR="00D163C1" w:rsidRPr="000C2F63" w:rsidRDefault="00CE5B28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63C1" w:rsidRPr="000C2F63">
        <w:rPr>
          <w:rFonts w:ascii="Times New Roman" w:hAnsi="Times New Roman" w:cs="Times New Roman"/>
          <w:sz w:val="28"/>
          <w:szCs w:val="28"/>
        </w:rPr>
        <w:t>азвитие кадрового потенциала; внедрение новой модели аттестации пед</w:t>
      </w:r>
      <w:r w:rsidR="00D163C1" w:rsidRPr="000C2F63">
        <w:rPr>
          <w:rFonts w:ascii="Times New Roman" w:hAnsi="Times New Roman" w:cs="Times New Roman"/>
          <w:sz w:val="28"/>
          <w:szCs w:val="28"/>
        </w:rPr>
        <w:t>а</w:t>
      </w:r>
      <w:r w:rsidR="00D163C1" w:rsidRPr="000C2F63">
        <w:rPr>
          <w:rFonts w:ascii="Times New Roman" w:hAnsi="Times New Roman" w:cs="Times New Roman"/>
          <w:sz w:val="28"/>
          <w:szCs w:val="28"/>
        </w:rPr>
        <w:t>гогических кадров на основе педагогических компетентностей</w:t>
      </w:r>
    </w:p>
    <w:p w:rsidR="006E744E" w:rsidRDefault="00B84C1D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832E6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6E744E">
        <w:rPr>
          <w:rFonts w:ascii="Times New Roman" w:hAnsi="Times New Roman" w:cs="Times New Roman"/>
          <w:b/>
          <w:i/>
          <w:sz w:val="28"/>
          <w:szCs w:val="28"/>
        </w:rPr>
        <w:t>Основные идеи для создания психолого-педагогических условий</w:t>
      </w:r>
      <w:r w:rsidR="006E744E" w:rsidRPr="006E74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32E6" w:rsidRPr="000C2F63" w:rsidRDefault="00D163C1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 xml:space="preserve">Создание и развитие психолого-педагогической </w:t>
      </w:r>
      <w:r w:rsidR="000C2F63" w:rsidRPr="000C2F63">
        <w:rPr>
          <w:rFonts w:ascii="Times New Roman" w:hAnsi="Times New Roman" w:cs="Times New Roman"/>
          <w:sz w:val="28"/>
          <w:szCs w:val="28"/>
        </w:rPr>
        <w:t>службы школы</w:t>
      </w:r>
      <w:r w:rsidR="00CE5B28">
        <w:rPr>
          <w:rFonts w:ascii="Times New Roman" w:hAnsi="Times New Roman" w:cs="Times New Roman"/>
          <w:sz w:val="28"/>
          <w:szCs w:val="28"/>
        </w:rPr>
        <w:t>.</w:t>
      </w:r>
    </w:p>
    <w:p w:rsidR="006E744E" w:rsidRDefault="00B832E6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6E744E">
        <w:rPr>
          <w:rFonts w:ascii="Times New Roman" w:hAnsi="Times New Roman" w:cs="Times New Roman"/>
          <w:b/>
          <w:i/>
          <w:sz w:val="28"/>
          <w:szCs w:val="28"/>
        </w:rPr>
        <w:t>Основные идеи для создания необходимого учебно-методического и информационного</w:t>
      </w:r>
      <w:r w:rsidR="00C93BE3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обеспечения реализации основных образовательных</w:t>
      </w:r>
      <w:r w:rsidR="006E744E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6E744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93BE3">
        <w:rPr>
          <w:rFonts w:ascii="Times New Roman" w:hAnsi="Times New Roman" w:cs="Times New Roman"/>
          <w:b/>
          <w:i/>
          <w:sz w:val="28"/>
          <w:szCs w:val="28"/>
        </w:rPr>
        <w:t>грамм</w:t>
      </w:r>
      <w:r w:rsidR="006E744E" w:rsidRPr="006E74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63C1" w:rsidRPr="000C2F63" w:rsidRDefault="00D163C1" w:rsidP="00D163C1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>реализация основных образовательных программ МБОУ «СШ №28» (в соо</w:t>
      </w:r>
      <w:r w:rsidRPr="000C2F63">
        <w:rPr>
          <w:rFonts w:ascii="Times New Roman" w:hAnsi="Times New Roman" w:cs="Times New Roman"/>
          <w:sz w:val="28"/>
          <w:szCs w:val="28"/>
        </w:rPr>
        <w:t>т</w:t>
      </w:r>
      <w:r w:rsidRPr="000C2F63">
        <w:rPr>
          <w:rFonts w:ascii="Times New Roman" w:hAnsi="Times New Roman" w:cs="Times New Roman"/>
          <w:sz w:val="28"/>
          <w:szCs w:val="28"/>
        </w:rPr>
        <w:t>ветствии с обновленными ФГОС и ФООП) с соблюдением преемственности всех ступеней образования;</w:t>
      </w:r>
    </w:p>
    <w:p w:rsidR="00D163C1" w:rsidRPr="000C2F63" w:rsidRDefault="00D163C1" w:rsidP="00D163C1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>ориентация содержания образования на приобретение обучающимися кл</w:t>
      </w:r>
      <w:r w:rsidRPr="000C2F63">
        <w:rPr>
          <w:rFonts w:ascii="Times New Roman" w:hAnsi="Times New Roman" w:cs="Times New Roman"/>
          <w:sz w:val="28"/>
          <w:szCs w:val="28"/>
        </w:rPr>
        <w:t>ю</w:t>
      </w:r>
      <w:r w:rsidRPr="000C2F63">
        <w:rPr>
          <w:rFonts w:ascii="Times New Roman" w:hAnsi="Times New Roman" w:cs="Times New Roman"/>
          <w:sz w:val="28"/>
          <w:szCs w:val="28"/>
        </w:rPr>
        <w:t>чевых компетентностей, адекватных социально-экономическим условиям</w:t>
      </w:r>
    </w:p>
    <w:p w:rsidR="00D163C1" w:rsidRPr="000C2F63" w:rsidRDefault="00D163C1" w:rsidP="00D163C1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>формирование внутришкольной оценки качества образования при переходе с одной школьной ступени на другую; </w:t>
      </w:r>
    </w:p>
    <w:p w:rsidR="00D163C1" w:rsidRPr="000C2F63" w:rsidRDefault="00D163C1" w:rsidP="00D163C1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lastRenderedPageBreak/>
        <w:t>развитие системы предпрофильной подготовки и профильного обучения с целью осознанного выбора будущей профессии и успешной социализации об</w:t>
      </w:r>
      <w:r w:rsidRPr="000C2F63">
        <w:rPr>
          <w:rFonts w:ascii="Times New Roman" w:hAnsi="Times New Roman" w:cs="Times New Roman"/>
          <w:sz w:val="28"/>
          <w:szCs w:val="28"/>
        </w:rPr>
        <w:t>у</w:t>
      </w:r>
      <w:r w:rsidRPr="000C2F63">
        <w:rPr>
          <w:rFonts w:ascii="Times New Roman" w:hAnsi="Times New Roman" w:cs="Times New Roman"/>
          <w:sz w:val="28"/>
          <w:szCs w:val="28"/>
        </w:rPr>
        <w:t>чающихся в обществе; </w:t>
      </w:r>
    </w:p>
    <w:p w:rsidR="00D163C1" w:rsidRPr="000C2F63" w:rsidRDefault="00D163C1" w:rsidP="00D163C1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>повышение эффективности комплексного использования современных и</w:t>
      </w:r>
      <w:r w:rsidRPr="000C2F63">
        <w:rPr>
          <w:rFonts w:ascii="Times New Roman" w:hAnsi="Times New Roman" w:cs="Times New Roman"/>
          <w:sz w:val="28"/>
          <w:szCs w:val="28"/>
        </w:rPr>
        <w:t>н</w:t>
      </w:r>
      <w:r w:rsidRPr="000C2F63">
        <w:rPr>
          <w:rFonts w:ascii="Times New Roman" w:hAnsi="Times New Roman" w:cs="Times New Roman"/>
          <w:sz w:val="28"/>
          <w:szCs w:val="28"/>
        </w:rPr>
        <w:t>формационных и педагогических технологий, обеспечивающих единое образ</w:t>
      </w:r>
      <w:r w:rsidRPr="000C2F63">
        <w:rPr>
          <w:rFonts w:ascii="Times New Roman" w:hAnsi="Times New Roman" w:cs="Times New Roman"/>
          <w:sz w:val="28"/>
          <w:szCs w:val="28"/>
        </w:rPr>
        <w:t>о</w:t>
      </w:r>
      <w:r w:rsidRPr="000C2F63">
        <w:rPr>
          <w:rFonts w:ascii="Times New Roman" w:hAnsi="Times New Roman" w:cs="Times New Roman"/>
          <w:sz w:val="28"/>
          <w:szCs w:val="28"/>
        </w:rPr>
        <w:t>вательное пространство школы;</w:t>
      </w:r>
    </w:p>
    <w:p w:rsidR="00D163C1" w:rsidRPr="000C2F63" w:rsidRDefault="00D163C1" w:rsidP="00D163C1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>оптимизация организации учебного процесса в целях сохранения и укрепл</w:t>
      </w:r>
      <w:r w:rsidRPr="000C2F63">
        <w:rPr>
          <w:rFonts w:ascii="Times New Roman" w:hAnsi="Times New Roman" w:cs="Times New Roman"/>
          <w:sz w:val="28"/>
          <w:szCs w:val="28"/>
        </w:rPr>
        <w:t>е</w:t>
      </w:r>
      <w:r w:rsidRPr="000C2F63">
        <w:rPr>
          <w:rFonts w:ascii="Times New Roman" w:hAnsi="Times New Roman" w:cs="Times New Roman"/>
          <w:sz w:val="28"/>
          <w:szCs w:val="28"/>
        </w:rPr>
        <w:t>ния здоровья обучающихся</w:t>
      </w:r>
    </w:p>
    <w:p w:rsidR="00B84C1D" w:rsidRDefault="00B832E6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B84C1D">
        <w:rPr>
          <w:rFonts w:ascii="Times New Roman" w:hAnsi="Times New Roman" w:cs="Times New Roman"/>
          <w:b/>
          <w:i/>
          <w:sz w:val="28"/>
          <w:szCs w:val="28"/>
        </w:rPr>
        <w:t xml:space="preserve">Основные идеи для создания </w:t>
      </w:r>
      <w:r w:rsidR="006E744E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материально-технических </w:t>
      </w:r>
      <w:r w:rsidR="00B84C1D">
        <w:rPr>
          <w:rFonts w:ascii="Times New Roman" w:hAnsi="Times New Roman" w:cs="Times New Roman"/>
          <w:b/>
          <w:i/>
          <w:sz w:val="28"/>
          <w:szCs w:val="28"/>
        </w:rPr>
        <w:t>условий:</w:t>
      </w:r>
    </w:p>
    <w:p w:rsidR="00B832E6" w:rsidRPr="000C2F63" w:rsidRDefault="000C2F63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>Провести анализ имеющихся условий для реализации основных образов</w:t>
      </w:r>
      <w:r w:rsidRPr="000C2F63">
        <w:rPr>
          <w:rFonts w:ascii="Times New Roman" w:hAnsi="Times New Roman" w:cs="Times New Roman"/>
          <w:sz w:val="28"/>
          <w:szCs w:val="28"/>
        </w:rPr>
        <w:t>а</w:t>
      </w:r>
      <w:r w:rsidRPr="000C2F63">
        <w:rPr>
          <w:rFonts w:ascii="Times New Roman" w:hAnsi="Times New Roman" w:cs="Times New Roman"/>
          <w:sz w:val="28"/>
          <w:szCs w:val="28"/>
        </w:rPr>
        <w:t>тельных программ.</w:t>
      </w:r>
    </w:p>
    <w:p w:rsidR="006E744E" w:rsidRDefault="00B832E6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="006E744E">
        <w:rPr>
          <w:rFonts w:ascii="Times New Roman" w:hAnsi="Times New Roman" w:cs="Times New Roman"/>
          <w:b/>
          <w:i/>
          <w:sz w:val="28"/>
          <w:szCs w:val="28"/>
        </w:rPr>
        <w:t>Основные идеи для создания финансовых условий</w:t>
      </w:r>
      <w:r w:rsidR="006E744E" w:rsidRPr="006E74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32E6" w:rsidRPr="000C2F63" w:rsidRDefault="000C2F63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>Расширять перечень платных образовательных услуг. Привлекать внебю</w:t>
      </w:r>
      <w:r w:rsidRPr="000C2F63">
        <w:rPr>
          <w:rFonts w:ascii="Times New Roman" w:hAnsi="Times New Roman" w:cs="Times New Roman"/>
          <w:sz w:val="28"/>
          <w:szCs w:val="28"/>
        </w:rPr>
        <w:t>д</w:t>
      </w:r>
      <w:r w:rsidRPr="000C2F63">
        <w:rPr>
          <w:rFonts w:ascii="Times New Roman" w:hAnsi="Times New Roman" w:cs="Times New Roman"/>
          <w:sz w:val="28"/>
          <w:szCs w:val="28"/>
        </w:rPr>
        <w:t>жетные средства для создания материально-технических условий реализации ООП.</w:t>
      </w:r>
    </w:p>
    <w:p w:rsidR="00B832E6" w:rsidRPr="004A56D2" w:rsidRDefault="00B832E6" w:rsidP="008824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4C1D" w:rsidRPr="000C2F63" w:rsidRDefault="006E744E" w:rsidP="008824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44E">
        <w:rPr>
          <w:rFonts w:ascii="Times New Roman" w:hAnsi="Times New Roman" w:cs="Times New Roman"/>
          <w:sz w:val="28"/>
          <w:szCs w:val="28"/>
        </w:rPr>
        <w:t xml:space="preserve">Сформулированные идеи </w:t>
      </w:r>
      <w:r w:rsidR="00B832E6">
        <w:rPr>
          <w:rFonts w:ascii="Times New Roman" w:hAnsi="Times New Roman" w:cs="Times New Roman"/>
          <w:sz w:val="28"/>
          <w:szCs w:val="28"/>
        </w:rPr>
        <w:t>являют</w:t>
      </w:r>
      <w:r w:rsidRPr="006E744E">
        <w:rPr>
          <w:rFonts w:ascii="Times New Roman" w:hAnsi="Times New Roman" w:cs="Times New Roman"/>
          <w:sz w:val="28"/>
          <w:szCs w:val="28"/>
        </w:rPr>
        <w:t>ся основной для отбора программ</w:t>
      </w:r>
      <w:r w:rsidR="00AD7B20">
        <w:rPr>
          <w:rFonts w:ascii="Times New Roman" w:hAnsi="Times New Roman" w:cs="Times New Roman"/>
          <w:sz w:val="28"/>
          <w:szCs w:val="28"/>
        </w:rPr>
        <w:t>ных м</w:t>
      </w:r>
      <w:r w:rsidR="00AD7B20">
        <w:rPr>
          <w:rFonts w:ascii="Times New Roman" w:hAnsi="Times New Roman" w:cs="Times New Roman"/>
          <w:sz w:val="28"/>
          <w:szCs w:val="28"/>
        </w:rPr>
        <w:t>е</w:t>
      </w:r>
      <w:r w:rsidR="00AD7B20">
        <w:rPr>
          <w:rFonts w:ascii="Times New Roman" w:hAnsi="Times New Roman" w:cs="Times New Roman"/>
          <w:sz w:val="28"/>
          <w:szCs w:val="28"/>
        </w:rPr>
        <w:t>роприятий</w:t>
      </w:r>
      <w:r w:rsidRPr="006E744E">
        <w:rPr>
          <w:rFonts w:ascii="Times New Roman" w:hAnsi="Times New Roman" w:cs="Times New Roman"/>
          <w:sz w:val="28"/>
          <w:szCs w:val="28"/>
        </w:rPr>
        <w:t>, выполнение которых будет способствовать достижению цели де</w:t>
      </w:r>
      <w:r w:rsidRPr="006E744E">
        <w:rPr>
          <w:rFonts w:ascii="Times New Roman" w:hAnsi="Times New Roman" w:cs="Times New Roman"/>
          <w:sz w:val="28"/>
          <w:szCs w:val="28"/>
        </w:rPr>
        <w:t>я</w:t>
      </w:r>
      <w:r w:rsidRPr="006E744E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891877">
        <w:rPr>
          <w:rFonts w:ascii="Times New Roman" w:hAnsi="Times New Roman" w:cs="Times New Roman"/>
          <w:sz w:val="28"/>
          <w:szCs w:val="28"/>
        </w:rPr>
        <w:t>обще</w:t>
      </w:r>
      <w:r w:rsidR="00544CAB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- </w:t>
      </w:r>
      <w:r w:rsidR="006569C0" w:rsidRPr="000C2F63">
        <w:rPr>
          <w:rFonts w:ascii="Times New Roman" w:hAnsi="Times New Roman"/>
          <w:sz w:val="28"/>
          <w:szCs w:val="28"/>
        </w:rPr>
        <w:t>созданию условий для получ</w:t>
      </w:r>
      <w:r w:rsidR="006569C0" w:rsidRPr="000C2F63">
        <w:rPr>
          <w:rFonts w:ascii="Times New Roman" w:hAnsi="Times New Roman"/>
          <w:sz w:val="28"/>
          <w:szCs w:val="28"/>
        </w:rPr>
        <w:t>е</w:t>
      </w:r>
      <w:r w:rsidR="006569C0" w:rsidRPr="000C2F63">
        <w:rPr>
          <w:rFonts w:ascii="Times New Roman" w:hAnsi="Times New Roman"/>
          <w:sz w:val="28"/>
          <w:szCs w:val="28"/>
        </w:rPr>
        <w:t>ния качественного образования каждым обучающимся в соответствии с его и</w:t>
      </w:r>
      <w:r w:rsidR="006569C0" w:rsidRPr="000C2F63">
        <w:rPr>
          <w:rFonts w:ascii="Times New Roman" w:hAnsi="Times New Roman"/>
          <w:sz w:val="28"/>
          <w:szCs w:val="28"/>
        </w:rPr>
        <w:t>н</w:t>
      </w:r>
      <w:r w:rsidR="006569C0" w:rsidRPr="000C2F63">
        <w:rPr>
          <w:rFonts w:ascii="Times New Roman" w:hAnsi="Times New Roman"/>
          <w:sz w:val="28"/>
          <w:szCs w:val="28"/>
        </w:rPr>
        <w:t>дивидуальными особенностями и образовательными потребностями.</w:t>
      </w:r>
    </w:p>
    <w:p w:rsidR="00AD7B20" w:rsidRDefault="00AD7B20" w:rsidP="00B84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508" w:rsidRDefault="00AD7B20" w:rsidP="00EB0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D7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776508" w:rsidRPr="0049503B">
        <w:rPr>
          <w:rFonts w:ascii="Times New Roman" w:hAnsi="Times New Roman" w:cs="Times New Roman"/>
          <w:b/>
          <w:sz w:val="28"/>
          <w:szCs w:val="28"/>
        </w:rPr>
        <w:t>4</w:t>
      </w:r>
      <w:r w:rsidR="00B832E6">
        <w:rPr>
          <w:rFonts w:ascii="Times New Roman" w:hAnsi="Times New Roman" w:cs="Times New Roman"/>
          <w:b/>
          <w:sz w:val="28"/>
          <w:szCs w:val="28"/>
        </w:rPr>
        <w:t>.</w:t>
      </w:r>
    </w:p>
    <w:p w:rsidR="00AD7B20" w:rsidRDefault="00AD7B20" w:rsidP="00AD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20">
        <w:rPr>
          <w:rFonts w:ascii="Times New Roman" w:hAnsi="Times New Roman" w:cs="Times New Roman"/>
          <w:b/>
          <w:sz w:val="28"/>
          <w:szCs w:val="28"/>
        </w:rPr>
        <w:t>ПРОГРАММНЫЕ МЕРОПРИЯТИЯ</w:t>
      </w:r>
    </w:p>
    <w:p w:rsidR="00B27550" w:rsidRDefault="00B27550" w:rsidP="00AD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53C" w:rsidRDefault="004A56D2" w:rsidP="00123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D2">
        <w:rPr>
          <w:rFonts w:ascii="Times New Roman" w:hAnsi="Times New Roman" w:cs="Times New Roman"/>
          <w:sz w:val="28"/>
          <w:szCs w:val="28"/>
        </w:rPr>
        <w:t xml:space="preserve">Программные мероприятия, направленные на достижение </w:t>
      </w:r>
      <w:r w:rsidR="00B27550">
        <w:rPr>
          <w:rFonts w:ascii="Times New Roman" w:hAnsi="Times New Roman" w:cs="Times New Roman"/>
          <w:sz w:val="28"/>
          <w:szCs w:val="28"/>
        </w:rPr>
        <w:t>цели П</w:t>
      </w:r>
      <w:r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развития, обусловлены требованиями к условиям реализации </w:t>
      </w:r>
      <w:r w:rsidR="00241B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программ соответствующими ФГОС общего образо</w:t>
      </w:r>
      <w:r w:rsidR="00613148">
        <w:rPr>
          <w:rFonts w:ascii="Times New Roman" w:hAnsi="Times New Roman" w:cs="Times New Roman"/>
          <w:sz w:val="28"/>
          <w:szCs w:val="28"/>
        </w:rPr>
        <w:t>вания</w:t>
      </w:r>
      <w:r w:rsidR="0012353C">
        <w:rPr>
          <w:rFonts w:ascii="Times New Roman" w:hAnsi="Times New Roman" w:cs="Times New Roman"/>
          <w:sz w:val="28"/>
          <w:szCs w:val="28"/>
        </w:rPr>
        <w:t>, а также фед</w:t>
      </w:r>
      <w:r w:rsidR="0012353C">
        <w:rPr>
          <w:rFonts w:ascii="Times New Roman" w:hAnsi="Times New Roman" w:cs="Times New Roman"/>
          <w:sz w:val="28"/>
          <w:szCs w:val="28"/>
        </w:rPr>
        <w:t>е</w:t>
      </w:r>
      <w:r w:rsidR="0012353C">
        <w:rPr>
          <w:rFonts w:ascii="Times New Roman" w:hAnsi="Times New Roman" w:cs="Times New Roman"/>
          <w:sz w:val="28"/>
          <w:szCs w:val="28"/>
        </w:rPr>
        <w:t>ральными образовательными программами.</w:t>
      </w:r>
    </w:p>
    <w:p w:rsidR="00B27550" w:rsidRDefault="00B27550" w:rsidP="00123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6D2" w:rsidRDefault="004A56D2" w:rsidP="00123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они объединены в </w:t>
      </w:r>
      <w:r w:rsidR="00D92B08">
        <w:rPr>
          <w:rFonts w:ascii="Times New Roman" w:hAnsi="Times New Roman" w:cs="Times New Roman"/>
          <w:sz w:val="28"/>
          <w:szCs w:val="28"/>
        </w:rPr>
        <w:t>подразделы</w:t>
      </w:r>
      <w:r w:rsidRPr="004A56D2">
        <w:rPr>
          <w:rFonts w:ascii="Times New Roman" w:hAnsi="Times New Roman" w:cs="Times New Roman"/>
          <w:sz w:val="28"/>
          <w:szCs w:val="28"/>
        </w:rPr>
        <w:t>:</w:t>
      </w:r>
    </w:p>
    <w:p w:rsidR="00A5376D" w:rsidRPr="00B27550" w:rsidRDefault="00241BAC" w:rsidP="00123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5376D">
        <w:rPr>
          <w:rFonts w:ascii="Times New Roman" w:hAnsi="Times New Roman" w:cs="Times New Roman"/>
          <w:sz w:val="28"/>
          <w:szCs w:val="28"/>
        </w:rPr>
        <w:t xml:space="preserve">. Управление реализацией ФГОС начального общего </w:t>
      </w:r>
      <w:r w:rsidR="00184D94">
        <w:rPr>
          <w:rFonts w:ascii="Times New Roman" w:hAnsi="Times New Roman" w:cs="Times New Roman"/>
          <w:sz w:val="28"/>
          <w:szCs w:val="28"/>
        </w:rPr>
        <w:t>образования, о</w:t>
      </w:r>
      <w:r w:rsidR="00184D94">
        <w:rPr>
          <w:rFonts w:ascii="Times New Roman" w:hAnsi="Times New Roman" w:cs="Times New Roman"/>
          <w:sz w:val="28"/>
          <w:szCs w:val="28"/>
        </w:rPr>
        <w:t>с</w:t>
      </w:r>
      <w:r w:rsidR="00184D94">
        <w:rPr>
          <w:rFonts w:ascii="Times New Roman" w:hAnsi="Times New Roman" w:cs="Times New Roman"/>
          <w:sz w:val="28"/>
          <w:szCs w:val="28"/>
        </w:rPr>
        <w:t>новного общего образования (</w:t>
      </w:r>
      <w:r w:rsidR="00A5376D">
        <w:rPr>
          <w:rFonts w:ascii="Times New Roman" w:hAnsi="Times New Roman" w:cs="Times New Roman"/>
          <w:sz w:val="28"/>
          <w:szCs w:val="28"/>
        </w:rPr>
        <w:t>2021</w:t>
      </w:r>
      <w:r w:rsidR="0012353C">
        <w:rPr>
          <w:rFonts w:ascii="Times New Roman" w:hAnsi="Times New Roman" w:cs="Times New Roman"/>
          <w:sz w:val="28"/>
          <w:szCs w:val="28"/>
        </w:rPr>
        <w:t> </w:t>
      </w:r>
      <w:r w:rsidR="00B832E6">
        <w:rPr>
          <w:rFonts w:ascii="Times New Roman" w:hAnsi="Times New Roman" w:cs="Times New Roman"/>
          <w:sz w:val="28"/>
          <w:szCs w:val="28"/>
        </w:rPr>
        <w:t>г.</w:t>
      </w:r>
      <w:r w:rsidR="00184D94">
        <w:rPr>
          <w:rFonts w:ascii="Times New Roman" w:hAnsi="Times New Roman" w:cs="Times New Roman"/>
          <w:sz w:val="28"/>
          <w:szCs w:val="28"/>
        </w:rPr>
        <w:t>), среднего общего образования (2012 г.);</w:t>
      </w:r>
    </w:p>
    <w:p w:rsidR="00F75587" w:rsidRDefault="00184D94" w:rsidP="00123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75587">
        <w:rPr>
          <w:rFonts w:ascii="Times New Roman" w:hAnsi="Times New Roman" w:cs="Times New Roman"/>
          <w:sz w:val="28"/>
          <w:szCs w:val="28"/>
        </w:rPr>
        <w:t>. </w:t>
      </w:r>
      <w:r w:rsidR="00F75587" w:rsidRPr="00B27550"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 w:rsidR="00F75587">
        <w:rPr>
          <w:rFonts w:ascii="Times New Roman" w:hAnsi="Times New Roman" w:cs="Times New Roman"/>
          <w:sz w:val="28"/>
          <w:szCs w:val="28"/>
        </w:rPr>
        <w:t>дополнительных общеобразовательных пр</w:t>
      </w:r>
      <w:r w:rsidR="00F75587">
        <w:rPr>
          <w:rFonts w:ascii="Times New Roman" w:hAnsi="Times New Roman" w:cs="Times New Roman"/>
          <w:sz w:val="28"/>
          <w:szCs w:val="28"/>
        </w:rPr>
        <w:t>о</w:t>
      </w:r>
      <w:r w:rsidR="00F75587">
        <w:rPr>
          <w:rFonts w:ascii="Times New Roman" w:hAnsi="Times New Roman" w:cs="Times New Roman"/>
          <w:sz w:val="28"/>
          <w:szCs w:val="28"/>
        </w:rPr>
        <w:t>грамм.</w:t>
      </w:r>
    </w:p>
    <w:p w:rsidR="00B27550" w:rsidRPr="00B27550" w:rsidRDefault="00B27550" w:rsidP="00123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B20" w:rsidRDefault="00AD7B20" w:rsidP="00123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Названия единичных проектов </w:t>
      </w:r>
      <w:r w:rsidR="004A56D2">
        <w:rPr>
          <w:rFonts w:ascii="Times New Roman" w:hAnsi="Times New Roman" w:cs="Times New Roman"/>
          <w:sz w:val="28"/>
          <w:szCs w:val="28"/>
        </w:rPr>
        <w:t xml:space="preserve">в каждом подразделе </w:t>
      </w:r>
      <w:r w:rsidRPr="00AA2A6F">
        <w:rPr>
          <w:rFonts w:ascii="Times New Roman" w:hAnsi="Times New Roman" w:cs="Times New Roman"/>
          <w:sz w:val="28"/>
          <w:szCs w:val="28"/>
        </w:rPr>
        <w:t>обусловлены п</w:t>
      </w:r>
      <w:r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нем </w:t>
      </w:r>
      <w:r w:rsidR="00891877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241BA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241BAC">
        <w:rPr>
          <w:rFonts w:ascii="Times New Roman" w:hAnsi="Times New Roman" w:cs="Times New Roman"/>
          <w:sz w:val="28"/>
          <w:szCs w:val="28"/>
        </w:rPr>
        <w:t>.</w:t>
      </w:r>
    </w:p>
    <w:p w:rsidR="00A5376D" w:rsidRDefault="00A5376D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6D" w:rsidRDefault="00A5376D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6D" w:rsidRDefault="00A5376D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6D" w:rsidRDefault="00A5376D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E67" w:rsidRDefault="004A56D2" w:rsidP="0024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2D3" w:rsidRDefault="004D2E2B" w:rsidP="00524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241BA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701956" w:rsidRPr="0070195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01956" w:rsidRPr="005242D3" w:rsidRDefault="00701956" w:rsidP="00524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956">
        <w:rPr>
          <w:rFonts w:ascii="Times New Roman" w:eastAsia="Times New Roman" w:hAnsi="Times New Roman" w:cs="Times New Roman"/>
          <w:b/>
          <w:sz w:val="28"/>
          <w:szCs w:val="28"/>
        </w:rPr>
        <w:t>«УПРАВЛЕНИЕ РЕАЛИЗАЦИЕЙ</w:t>
      </w:r>
      <w:r w:rsidR="004D2E2B">
        <w:rPr>
          <w:rFonts w:ascii="Times New Roman" w:eastAsia="Times New Roman" w:hAnsi="Times New Roman" w:cs="Times New Roman"/>
          <w:b/>
          <w:sz w:val="28"/>
          <w:szCs w:val="28"/>
        </w:rPr>
        <w:t>ФГОС НОО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, ООО</w:t>
      </w:r>
      <w:r w:rsidR="004D2E2B">
        <w:rPr>
          <w:rFonts w:ascii="Times New Roman" w:eastAsia="Times New Roman" w:hAnsi="Times New Roman" w:cs="Times New Roman"/>
          <w:b/>
          <w:sz w:val="28"/>
          <w:szCs w:val="28"/>
        </w:rPr>
        <w:t xml:space="preserve"> (2021</w:t>
      </w:r>
      <w:r w:rsidR="0088753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4D2E2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, ФГОС СОО</w:t>
      </w:r>
      <w:r w:rsidR="00EB033B">
        <w:rPr>
          <w:rFonts w:ascii="Times New Roman" w:eastAsia="Times New Roman" w:hAnsi="Times New Roman" w:cs="Times New Roman"/>
          <w:b/>
          <w:sz w:val="28"/>
          <w:szCs w:val="28"/>
        </w:rPr>
        <w:t>, дополнительных общеобразовательных программ</w:t>
      </w:r>
      <w:r w:rsidRPr="0070195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01956" w:rsidRPr="00701956" w:rsidRDefault="00701956" w:rsidP="0052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CB8" w:rsidRPr="006B1CB8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485">
        <w:rPr>
          <w:rFonts w:ascii="Times New Roman" w:eastAsia="Times New Roman" w:hAnsi="Times New Roman" w:cs="Times New Roman"/>
          <w:b/>
          <w:sz w:val="28"/>
          <w:szCs w:val="20"/>
        </w:rPr>
        <w:t xml:space="preserve">Цель </w:t>
      </w:r>
      <w:r w:rsidR="00055F02" w:rsidRPr="00686485">
        <w:rPr>
          <w:rFonts w:ascii="Times New Roman" w:eastAsia="Times New Roman" w:hAnsi="Times New Roman" w:cs="Times New Roman"/>
          <w:b/>
          <w:sz w:val="28"/>
          <w:szCs w:val="20"/>
        </w:rPr>
        <w:t>Проекта:</w:t>
      </w:r>
      <w:r w:rsidR="00055F02" w:rsidRPr="00CE5B28">
        <w:rPr>
          <w:rFonts w:ascii="Times New Roman" w:eastAsia="Times New Roman" w:hAnsi="Times New Roman" w:cs="Times New Roman"/>
          <w:sz w:val="28"/>
          <w:szCs w:val="20"/>
        </w:rPr>
        <w:t>создание</w:t>
      </w:r>
      <w:r w:rsidRPr="00686485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686485">
        <w:rPr>
          <w:rFonts w:ascii="Times New Roman" w:eastAsia="Times New Roman" w:hAnsi="Times New Roman" w:cs="Times New Roman"/>
          <w:sz w:val="28"/>
          <w:szCs w:val="28"/>
        </w:rPr>
        <w:t>рганизационно-управленческого механизма</w:t>
      </w:r>
      <w:r w:rsidRPr="00686485">
        <w:rPr>
          <w:rFonts w:ascii="Times New Roman" w:eastAsia="Times New Roman" w:hAnsi="Times New Roman" w:cs="Times New Roman"/>
          <w:sz w:val="28"/>
          <w:szCs w:val="20"/>
        </w:rPr>
        <w:t xml:space="preserve">, обеспечивающего эффективное управление реализацией </w:t>
      </w:r>
      <w:r w:rsidRPr="00686485">
        <w:rPr>
          <w:rFonts w:ascii="Times New Roman" w:eastAsia="Times New Roman" w:hAnsi="Times New Roman" w:cs="Times New Roman"/>
          <w:sz w:val="28"/>
          <w:szCs w:val="28"/>
        </w:rPr>
        <w:t>ФГОС НОО</w:t>
      </w:r>
      <w:r w:rsidR="00055F02">
        <w:rPr>
          <w:rFonts w:ascii="Times New Roman" w:eastAsia="Times New Roman" w:hAnsi="Times New Roman" w:cs="Times New Roman"/>
          <w:sz w:val="28"/>
          <w:szCs w:val="28"/>
        </w:rPr>
        <w:t>, ООО</w:t>
      </w:r>
      <w:r w:rsidRPr="00686485">
        <w:rPr>
          <w:rFonts w:ascii="Times New Roman" w:eastAsia="Times New Roman" w:hAnsi="Times New Roman" w:cs="Times New Roman"/>
          <w:sz w:val="28"/>
          <w:szCs w:val="28"/>
        </w:rPr>
        <w:t xml:space="preserve"> (2021 г.)</w:t>
      </w:r>
      <w:r w:rsidR="00055F02">
        <w:rPr>
          <w:rFonts w:ascii="Times New Roman" w:eastAsia="Times New Roman" w:hAnsi="Times New Roman" w:cs="Times New Roman"/>
          <w:sz w:val="28"/>
          <w:szCs w:val="28"/>
        </w:rPr>
        <w:t>, ФГОС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055F02">
        <w:rPr>
          <w:rFonts w:ascii="Times New Roman" w:eastAsia="Times New Roman" w:hAnsi="Times New Roman" w:cs="Times New Roman"/>
          <w:sz w:val="28"/>
          <w:szCs w:val="28"/>
        </w:rPr>
        <w:t>федеральных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055F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86485">
        <w:rPr>
          <w:rFonts w:ascii="Times New Roman" w:eastAsia="Times New Roman" w:hAnsi="Times New Roman" w:cs="Times New Roman"/>
          <w:sz w:val="28"/>
          <w:szCs w:val="28"/>
        </w:rPr>
        <w:t>НОО</w:t>
      </w:r>
      <w:r w:rsidR="00055F02">
        <w:rPr>
          <w:rFonts w:ascii="Times New Roman" w:eastAsia="Times New Roman" w:hAnsi="Times New Roman" w:cs="Times New Roman"/>
          <w:sz w:val="28"/>
          <w:szCs w:val="28"/>
        </w:rPr>
        <w:t>, ООО, СОО)</w:t>
      </w:r>
      <w:r w:rsidRPr="0068648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B1CB8">
        <w:rPr>
          <w:rFonts w:ascii="Times New Roman" w:eastAsia="Times New Roman" w:hAnsi="Times New Roman" w:cs="Times New Roman"/>
          <w:sz w:val="28"/>
          <w:szCs w:val="28"/>
        </w:rPr>
        <w:t>МБОУ «СШ №28»</w:t>
      </w:r>
    </w:p>
    <w:p w:rsidR="00686485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86485">
        <w:rPr>
          <w:rFonts w:ascii="Times New Roman" w:eastAsia="Times New Roman" w:hAnsi="Times New Roman" w:cs="Times New Roman"/>
          <w:b/>
          <w:sz w:val="28"/>
          <w:szCs w:val="20"/>
        </w:rPr>
        <w:t>Задачи Проекта:</w:t>
      </w:r>
    </w:p>
    <w:p w:rsidR="0088242C" w:rsidRPr="0088242C" w:rsidRDefault="0088242C" w:rsidP="00882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86485">
        <w:rPr>
          <w:rFonts w:ascii="Times New Roman" w:eastAsia="Times New Roman" w:hAnsi="Times New Roman" w:cs="Times New Roman"/>
          <w:sz w:val="28"/>
          <w:szCs w:val="20"/>
        </w:rPr>
        <w:t xml:space="preserve">создать совокупность условий, необходимых для реализации </w:t>
      </w:r>
      <w:r w:rsidR="006B1CB8">
        <w:rPr>
          <w:rFonts w:ascii="Times New Roman" w:eastAsia="Times New Roman" w:hAnsi="Times New Roman" w:cs="Times New Roman"/>
          <w:sz w:val="28"/>
          <w:szCs w:val="20"/>
        </w:rPr>
        <w:t>основныхо</w:t>
      </w:r>
      <w:r w:rsidR="006B1CB8">
        <w:rPr>
          <w:rFonts w:ascii="Times New Roman" w:eastAsia="Times New Roman" w:hAnsi="Times New Roman" w:cs="Times New Roman"/>
          <w:sz w:val="28"/>
          <w:szCs w:val="20"/>
        </w:rPr>
        <w:t>б</w:t>
      </w:r>
      <w:r w:rsidR="006B1CB8">
        <w:rPr>
          <w:rFonts w:ascii="Times New Roman" w:eastAsia="Times New Roman" w:hAnsi="Times New Roman" w:cs="Times New Roman"/>
          <w:sz w:val="28"/>
          <w:szCs w:val="20"/>
        </w:rPr>
        <w:t>разовательных</w:t>
      </w:r>
      <w:r w:rsidRPr="00686485">
        <w:rPr>
          <w:rFonts w:ascii="Times New Roman" w:eastAsia="Times New Roman" w:hAnsi="Times New Roman" w:cs="Times New Roman"/>
          <w:sz w:val="28"/>
          <w:szCs w:val="20"/>
        </w:rPr>
        <w:t xml:space="preserve"> программ в соответствии с требованиями ФГОС НОО</w:t>
      </w:r>
      <w:r w:rsidR="006B1CB8">
        <w:rPr>
          <w:rFonts w:ascii="Times New Roman" w:eastAsia="Times New Roman" w:hAnsi="Times New Roman" w:cs="Times New Roman"/>
          <w:sz w:val="28"/>
          <w:szCs w:val="20"/>
        </w:rPr>
        <w:t>, ООО</w:t>
      </w:r>
      <w:r>
        <w:rPr>
          <w:rFonts w:ascii="Times New Roman" w:eastAsia="Times New Roman" w:hAnsi="Times New Roman" w:cs="Times New Roman"/>
          <w:sz w:val="28"/>
          <w:szCs w:val="20"/>
        </w:rPr>
        <w:t>(2021 г.)</w:t>
      </w:r>
      <w:r w:rsidR="006B1CB8">
        <w:rPr>
          <w:rFonts w:ascii="Times New Roman" w:eastAsia="Times New Roman" w:hAnsi="Times New Roman" w:cs="Times New Roman"/>
          <w:sz w:val="28"/>
          <w:szCs w:val="20"/>
        </w:rPr>
        <w:t>, ФГОС СОО и с учетом федеральных образовательных</w:t>
      </w:r>
      <w:r w:rsidRPr="00686485">
        <w:rPr>
          <w:rFonts w:ascii="Times New Roman" w:eastAsia="Times New Roman" w:hAnsi="Times New Roman" w:cs="Times New Roman"/>
          <w:sz w:val="28"/>
          <w:szCs w:val="20"/>
        </w:rPr>
        <w:t xml:space="preserve"> программ:</w:t>
      </w:r>
    </w:p>
    <w:p w:rsidR="00686485" w:rsidRPr="00686485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48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864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86485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 условия;</w:t>
      </w:r>
    </w:p>
    <w:p w:rsidR="00686485" w:rsidRPr="00686485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48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864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86485">
        <w:rPr>
          <w:rFonts w:ascii="Times New Roman" w:eastAsia="Times New Roman" w:hAnsi="Times New Roman" w:cs="Times New Roman"/>
          <w:sz w:val="28"/>
          <w:szCs w:val="28"/>
        </w:rPr>
        <w:t>Учебно-методические условия;</w:t>
      </w:r>
    </w:p>
    <w:p w:rsidR="00686485" w:rsidRPr="00686485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485">
        <w:rPr>
          <w:rFonts w:ascii="Times New Roman" w:eastAsia="Times New Roman" w:hAnsi="Times New Roman" w:cs="Times New Roman"/>
          <w:sz w:val="28"/>
          <w:szCs w:val="28"/>
        </w:rPr>
        <w:t xml:space="preserve">3. Психолого-педагогические условия; </w:t>
      </w:r>
    </w:p>
    <w:p w:rsidR="00686485" w:rsidRPr="00686485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48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864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86485">
        <w:rPr>
          <w:rFonts w:ascii="Times New Roman" w:eastAsia="Times New Roman" w:hAnsi="Times New Roman" w:cs="Times New Roman"/>
          <w:sz w:val="28"/>
          <w:szCs w:val="28"/>
        </w:rPr>
        <w:t>Кадровые условия</w:t>
      </w:r>
      <w:r w:rsidRPr="0068648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6485" w:rsidRPr="00686485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485">
        <w:rPr>
          <w:rFonts w:ascii="Times New Roman" w:eastAsia="Times New Roman" w:hAnsi="Times New Roman" w:cs="Times New Roman"/>
          <w:sz w:val="28"/>
          <w:szCs w:val="28"/>
        </w:rPr>
        <w:t>5. Финансовые условия</w:t>
      </w:r>
      <w:r w:rsidRPr="0068648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86485" w:rsidRPr="00311062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062">
        <w:rPr>
          <w:rFonts w:ascii="Times New Roman" w:eastAsia="Times New Roman" w:hAnsi="Times New Roman" w:cs="Times New Roman"/>
          <w:sz w:val="28"/>
          <w:szCs w:val="28"/>
        </w:rPr>
        <w:t>Столбец «Содержание деятельности» наполнен в соответствии с требов</w:t>
      </w:r>
      <w:r w:rsidRPr="003110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1062">
        <w:rPr>
          <w:rFonts w:ascii="Times New Roman" w:eastAsia="Times New Roman" w:hAnsi="Times New Roman" w:cs="Times New Roman"/>
          <w:sz w:val="28"/>
          <w:szCs w:val="28"/>
        </w:rPr>
        <w:t xml:space="preserve">ниями ФГОС </w:t>
      </w:r>
      <w:r w:rsidR="0027503F" w:rsidRPr="00311062">
        <w:rPr>
          <w:rFonts w:ascii="Times New Roman" w:eastAsia="Times New Roman" w:hAnsi="Times New Roman" w:cs="Times New Roman"/>
          <w:sz w:val="28"/>
          <w:szCs w:val="28"/>
        </w:rPr>
        <w:t>и ФОП</w:t>
      </w:r>
      <w:r w:rsidRPr="003110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1CDA" w:rsidRPr="00751CDA" w:rsidRDefault="00751CDA" w:rsidP="00751CD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Единичный проект № 1. </w:t>
      </w:r>
      <w:r w:rsidRPr="0075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</w:t>
      </w:r>
      <w:r w:rsidR="0005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ские условия реализ</w:t>
      </w:r>
      <w:r w:rsidR="0005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5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основных образовательных программ</w:t>
      </w:r>
      <w:r w:rsidRPr="00751C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51CDA" w:rsidRPr="00751CDA" w:rsidRDefault="00751CDA" w:rsidP="00751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51CDA"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материально-технические условия реализации осно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 образовательной программы НОО</w:t>
      </w:r>
      <w:r w:rsidR="00055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ООО, СОО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в соответствии с требов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ниями ФГОС НОО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ООО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 xml:space="preserve"> (2021 г.)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ФГОС СОО и с учетом ФООП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86485" w:rsidRPr="007236B7" w:rsidRDefault="00686485" w:rsidP="0068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4829"/>
        <w:gridCol w:w="1276"/>
        <w:gridCol w:w="1275"/>
        <w:gridCol w:w="1701"/>
      </w:tblGrid>
      <w:tr w:rsidR="004D2E2B" w:rsidRPr="00701956" w:rsidTr="009B790C">
        <w:tc>
          <w:tcPr>
            <w:tcW w:w="666" w:type="dxa"/>
            <w:vMerge w:val="restart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829" w:type="dxa"/>
            <w:vMerge w:val="restart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Сроки</w:t>
            </w:r>
          </w:p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ственные</w:t>
            </w:r>
          </w:p>
        </w:tc>
      </w:tr>
      <w:tr w:rsidR="004D2E2B" w:rsidRPr="00701956" w:rsidTr="009B790C">
        <w:tc>
          <w:tcPr>
            <w:tcW w:w="666" w:type="dxa"/>
            <w:vMerge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29" w:type="dxa"/>
            <w:vMerge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Окон-чание</w:t>
            </w:r>
          </w:p>
        </w:tc>
        <w:tc>
          <w:tcPr>
            <w:tcW w:w="1701" w:type="dxa"/>
            <w:vMerge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701956" w:rsidRPr="00701956" w:rsidTr="009B790C">
        <w:tc>
          <w:tcPr>
            <w:tcW w:w="666" w:type="dxa"/>
          </w:tcPr>
          <w:p w:rsidR="00701956" w:rsidRPr="00701956" w:rsidRDefault="00701956" w:rsidP="004D2E2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29" w:type="dxa"/>
          </w:tcPr>
          <w:p w:rsidR="00701956" w:rsidRPr="00701956" w:rsidRDefault="00701956" w:rsidP="00701956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</w:t>
            </w:r>
            <w:r w:rsidRPr="00701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гигиенических 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вови санитарно-эпидемиологических требований: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9B790C">
        <w:tc>
          <w:tcPr>
            <w:tcW w:w="666" w:type="dxa"/>
          </w:tcPr>
          <w:p w:rsidR="00701956" w:rsidRPr="00701956" w:rsidRDefault="00701956" w:rsidP="004D2E2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4829" w:type="dxa"/>
          </w:tcPr>
          <w:p w:rsidR="00701956" w:rsidRPr="00701956" w:rsidRDefault="008856FA" w:rsidP="00701956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Горячее водоснабжения санузлов 2 и 3 этажей</w:t>
            </w:r>
          </w:p>
        </w:tc>
        <w:tc>
          <w:tcPr>
            <w:tcW w:w="1276" w:type="dxa"/>
          </w:tcPr>
          <w:p w:rsidR="00701956" w:rsidRPr="00701956" w:rsidRDefault="008856FA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701956" w:rsidRPr="00701956" w:rsidRDefault="008856FA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701956" w:rsidRPr="00701956" w:rsidRDefault="008856FA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  <w:tr w:rsidR="008856FA" w:rsidRPr="00701956" w:rsidTr="009B790C">
        <w:tc>
          <w:tcPr>
            <w:tcW w:w="66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1.2</w:t>
            </w:r>
          </w:p>
        </w:tc>
        <w:tc>
          <w:tcPr>
            <w:tcW w:w="4829" w:type="dxa"/>
          </w:tcPr>
          <w:p w:rsidR="008856FA" w:rsidRPr="00701956" w:rsidRDefault="008856FA" w:rsidP="008856F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(при необход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127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  <w:tr w:rsidR="008856FA" w:rsidRPr="00701956" w:rsidTr="009B790C">
        <w:tc>
          <w:tcPr>
            <w:tcW w:w="66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1.3</w:t>
            </w:r>
          </w:p>
        </w:tc>
        <w:tc>
          <w:tcPr>
            <w:tcW w:w="4829" w:type="dxa"/>
          </w:tcPr>
          <w:p w:rsidR="008856FA" w:rsidRPr="00701956" w:rsidRDefault="008856FA" w:rsidP="008856F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окон в коридоре 3 этажа</w:t>
            </w:r>
          </w:p>
        </w:tc>
        <w:tc>
          <w:tcPr>
            <w:tcW w:w="127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  <w:tr w:rsidR="008856FA" w:rsidRPr="00701956" w:rsidTr="009B790C">
        <w:tc>
          <w:tcPr>
            <w:tcW w:w="66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9" w:type="dxa"/>
          </w:tcPr>
          <w:p w:rsidR="008856FA" w:rsidRPr="00701956" w:rsidRDefault="008856FA" w:rsidP="00885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соблюдение</w:t>
            </w:r>
            <w:r w:rsidRPr="00701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санитарно-бытовых условий для обучающихся (наличие питьевого режима, оборуд</w:t>
            </w:r>
            <w:r w:rsidRPr="00701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ванных помещений для организации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гардеробов, санузлов</w:t>
            </w:r>
            <w:r w:rsidRPr="00701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127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856FA" w:rsidRPr="00701956" w:rsidTr="009B790C">
        <w:tc>
          <w:tcPr>
            <w:tcW w:w="66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2.1</w:t>
            </w:r>
          </w:p>
        </w:tc>
        <w:tc>
          <w:tcPr>
            <w:tcW w:w="4829" w:type="dxa"/>
          </w:tcPr>
          <w:p w:rsidR="008856FA" w:rsidRPr="00701956" w:rsidRDefault="008856FA" w:rsidP="00885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гардероба для учащихся 5-11 классов</w:t>
            </w:r>
          </w:p>
        </w:tc>
        <w:tc>
          <w:tcPr>
            <w:tcW w:w="127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  <w:tr w:rsidR="008856FA" w:rsidRPr="00701956" w:rsidTr="009B790C">
        <w:tc>
          <w:tcPr>
            <w:tcW w:w="666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8856FA" w:rsidRPr="00701956" w:rsidRDefault="008856FA" w:rsidP="0088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учебных кабинетов ко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плектами наглядных пособий, карт, учебных макетов, специального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раторного 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оборудования, обеспеч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вающих развитие компетенций школьников в соответствии с ООП НОО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ООО, СОО</w:t>
            </w:r>
          </w:p>
        </w:tc>
        <w:tc>
          <w:tcPr>
            <w:tcW w:w="127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856FA" w:rsidRPr="00701956" w:rsidTr="009B790C">
        <w:tc>
          <w:tcPr>
            <w:tcW w:w="666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829" w:type="dxa"/>
          </w:tcPr>
          <w:p w:rsidR="008856FA" w:rsidRPr="00701956" w:rsidRDefault="008856FA" w:rsidP="0088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Кабинетов по предметной области «Общественно-научные предметы»</w:t>
            </w:r>
          </w:p>
        </w:tc>
        <w:tc>
          <w:tcPr>
            <w:tcW w:w="1276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856FA" w:rsidRPr="00701956" w:rsidTr="009B790C">
        <w:tc>
          <w:tcPr>
            <w:tcW w:w="666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829" w:type="dxa"/>
          </w:tcPr>
          <w:p w:rsidR="008856FA" w:rsidRPr="00701956" w:rsidRDefault="008856FA" w:rsidP="0088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Кабинетов по предметной области «Физическая культура и ОБЖ»</w:t>
            </w:r>
          </w:p>
        </w:tc>
        <w:tc>
          <w:tcPr>
            <w:tcW w:w="1276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856FA" w:rsidRPr="00701956" w:rsidTr="009B790C">
        <w:tc>
          <w:tcPr>
            <w:tcW w:w="666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829" w:type="dxa"/>
          </w:tcPr>
          <w:p w:rsidR="008856FA" w:rsidRPr="00701956" w:rsidRDefault="00311062" w:rsidP="003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Кабинета географии</w:t>
            </w:r>
          </w:p>
        </w:tc>
        <w:tc>
          <w:tcPr>
            <w:tcW w:w="1276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8856FA" w:rsidRPr="00701956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856FA" w:rsidRPr="00701956" w:rsidTr="009B790C">
        <w:tc>
          <w:tcPr>
            <w:tcW w:w="666" w:type="dxa"/>
          </w:tcPr>
          <w:p w:rsidR="008856FA" w:rsidRPr="00842F3E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51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8856FA" w:rsidRPr="00701956" w:rsidRDefault="00842F3E" w:rsidP="0088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материально-технических условий для реализации дополн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общеразвивающих программ</w:t>
            </w:r>
          </w:p>
        </w:tc>
        <w:tc>
          <w:tcPr>
            <w:tcW w:w="1276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6FA" w:rsidRPr="00701956" w:rsidRDefault="008856FA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2F3E" w:rsidRPr="00701956" w:rsidTr="009B790C">
        <w:tc>
          <w:tcPr>
            <w:tcW w:w="666" w:type="dxa"/>
          </w:tcPr>
          <w:p w:rsidR="00842F3E" w:rsidRPr="006B39B9" w:rsidRDefault="00311062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42F3E"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4829" w:type="dxa"/>
          </w:tcPr>
          <w:p w:rsidR="00842F3E" w:rsidRPr="006B39B9" w:rsidRDefault="003510D8" w:rsidP="0088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пособий и материалов для реализации внутришкольных пр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ектов.</w:t>
            </w:r>
          </w:p>
        </w:tc>
        <w:tc>
          <w:tcPr>
            <w:tcW w:w="1276" w:type="dxa"/>
          </w:tcPr>
          <w:p w:rsidR="00842F3E" w:rsidRPr="006B39B9" w:rsidRDefault="003510D8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842F3E" w:rsidRPr="006B39B9" w:rsidRDefault="003510D8" w:rsidP="008856F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842F3E" w:rsidRPr="006B39B9" w:rsidRDefault="003510D8" w:rsidP="00790D9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</w:tbl>
    <w:p w:rsidR="003510D8" w:rsidRDefault="003510D8" w:rsidP="00751CD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CDA" w:rsidRPr="00751CDA" w:rsidRDefault="00751CDA" w:rsidP="00751CD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Единичный проект № 2.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Учебно-методические </w:t>
      </w:r>
      <w:r w:rsidR="00AA47B2">
        <w:rPr>
          <w:rFonts w:ascii="Times New Roman" w:eastAsia="Times New Roman" w:hAnsi="Times New Roman" w:cs="Times New Roman"/>
          <w:b/>
          <w:sz w:val="28"/>
          <w:szCs w:val="28"/>
        </w:rPr>
        <w:t xml:space="preserve">и информационно-методические 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</w:t>
      </w:r>
      <w:r w:rsidR="0005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основных образовательных программ</w:t>
      </w:r>
      <w:r w:rsidRPr="00751C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51CDA" w:rsidRPr="00751CDA" w:rsidRDefault="00751CDA" w:rsidP="00751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55F02">
        <w:rPr>
          <w:rFonts w:ascii="Times New Roman" w:eastAsia="Times New Roman" w:hAnsi="Times New Roman" w:cs="Times New Roman"/>
          <w:sz w:val="28"/>
          <w:szCs w:val="28"/>
        </w:rPr>
        <w:t xml:space="preserve"> обеспечить учебно-методические</w:t>
      </w:r>
      <w:r w:rsidR="00055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информационно-методические условия 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реализации основной образовательной программы НОО</w:t>
      </w:r>
      <w:r w:rsidR="00055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ООО, СОО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в соответствии с требованиями ФГОС НОО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 xml:space="preserve">, ООО 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(2021 г.)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ФГОС СОО и с уч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том ФООП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01956" w:rsidRPr="00701956" w:rsidRDefault="00701956" w:rsidP="0070195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789"/>
        <w:gridCol w:w="1276"/>
        <w:gridCol w:w="1275"/>
        <w:gridCol w:w="1808"/>
      </w:tblGrid>
      <w:tr w:rsidR="004D2E2B" w:rsidRPr="00701956" w:rsidTr="004D2E2B">
        <w:tc>
          <w:tcPr>
            <w:tcW w:w="706" w:type="dxa"/>
            <w:vMerge w:val="restart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789" w:type="dxa"/>
            <w:vMerge w:val="restart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Сроки</w:t>
            </w:r>
          </w:p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деятельности</w:t>
            </w:r>
          </w:p>
        </w:tc>
        <w:tc>
          <w:tcPr>
            <w:tcW w:w="1808" w:type="dxa"/>
            <w:vMerge w:val="restart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ственные</w:t>
            </w:r>
          </w:p>
        </w:tc>
      </w:tr>
      <w:tr w:rsidR="004D2E2B" w:rsidRPr="00701956" w:rsidTr="004D2E2B">
        <w:tc>
          <w:tcPr>
            <w:tcW w:w="706" w:type="dxa"/>
            <w:vMerge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9" w:type="dxa"/>
            <w:vMerge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Окон-чание</w:t>
            </w:r>
          </w:p>
        </w:tc>
        <w:tc>
          <w:tcPr>
            <w:tcW w:w="1808" w:type="dxa"/>
            <w:vMerge/>
          </w:tcPr>
          <w:p w:rsidR="004D2E2B" w:rsidRPr="00701956" w:rsidRDefault="004D2E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4D2034" w:rsidRPr="004D2034" w:rsidTr="004D2E2B">
        <w:tc>
          <w:tcPr>
            <w:tcW w:w="706" w:type="dxa"/>
          </w:tcPr>
          <w:p w:rsidR="004D2034" w:rsidRPr="004D2034" w:rsidRDefault="004D2034" w:rsidP="004D203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9" w:type="dxa"/>
          </w:tcPr>
          <w:p w:rsidR="004D2034" w:rsidRPr="004D2034" w:rsidRDefault="004D2034" w:rsidP="004D203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и утверждение основных образовательных программ НОО, ООО, СОО в соответствии с требов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ниями ФГОС НОО, ООО, СОО и ФООП.</w:t>
            </w:r>
          </w:p>
        </w:tc>
        <w:tc>
          <w:tcPr>
            <w:tcW w:w="1276" w:type="dxa"/>
          </w:tcPr>
          <w:p w:rsidR="004D2034" w:rsidRPr="004D2034" w:rsidRDefault="004D203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Июль 2023</w:t>
            </w:r>
          </w:p>
        </w:tc>
        <w:tc>
          <w:tcPr>
            <w:tcW w:w="1275" w:type="dxa"/>
          </w:tcPr>
          <w:p w:rsidR="004D2034" w:rsidRPr="004D2034" w:rsidRDefault="004D203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2023</w:t>
            </w:r>
          </w:p>
        </w:tc>
        <w:tc>
          <w:tcPr>
            <w:tcW w:w="1808" w:type="dxa"/>
          </w:tcPr>
          <w:p w:rsidR="004D2034" w:rsidRPr="004D2034" w:rsidRDefault="004D203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рация,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водители ПО</w:t>
            </w:r>
          </w:p>
        </w:tc>
      </w:tr>
      <w:tr w:rsidR="00807384" w:rsidRPr="004D2034" w:rsidTr="004D2E2B">
        <w:tc>
          <w:tcPr>
            <w:tcW w:w="706" w:type="dxa"/>
          </w:tcPr>
          <w:p w:rsidR="0080738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9" w:type="dxa"/>
          </w:tcPr>
          <w:p w:rsidR="00807384" w:rsidRPr="004D203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и утверждение адаптир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ванных основных образовательных программ НОО, ООО.</w:t>
            </w:r>
          </w:p>
        </w:tc>
        <w:tc>
          <w:tcPr>
            <w:tcW w:w="1276" w:type="dxa"/>
          </w:tcPr>
          <w:p w:rsidR="00807384" w:rsidRPr="004D203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Июль 2023</w:t>
            </w:r>
          </w:p>
        </w:tc>
        <w:tc>
          <w:tcPr>
            <w:tcW w:w="1275" w:type="dxa"/>
          </w:tcPr>
          <w:p w:rsidR="00807384" w:rsidRPr="004D203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2023</w:t>
            </w:r>
          </w:p>
        </w:tc>
        <w:tc>
          <w:tcPr>
            <w:tcW w:w="1808" w:type="dxa"/>
          </w:tcPr>
          <w:p w:rsidR="00807384" w:rsidRPr="004D203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рация,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водители ПО</w:t>
            </w:r>
          </w:p>
        </w:tc>
      </w:tr>
      <w:tr w:rsidR="00807384" w:rsidRPr="004D2034" w:rsidTr="004D2E2B">
        <w:tc>
          <w:tcPr>
            <w:tcW w:w="706" w:type="dxa"/>
          </w:tcPr>
          <w:p w:rsidR="0080738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9" w:type="dxa"/>
          </w:tcPr>
          <w:p w:rsidR="0080738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Разработка и утверждение рабочей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программы воспитания (в составе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новных образовательных программ НОО, ООО, СОО)</w:t>
            </w:r>
          </w:p>
        </w:tc>
        <w:tc>
          <w:tcPr>
            <w:tcW w:w="1276" w:type="dxa"/>
          </w:tcPr>
          <w:p w:rsidR="00807384" w:rsidRPr="004D203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Июль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5" w:type="dxa"/>
          </w:tcPr>
          <w:p w:rsidR="00807384" w:rsidRPr="004D203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Август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808" w:type="dxa"/>
          </w:tcPr>
          <w:p w:rsidR="00807384" w:rsidRPr="004D2034" w:rsidRDefault="00807384" w:rsidP="0080738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Админис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рация,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водители ПО</w:t>
            </w:r>
          </w:p>
        </w:tc>
      </w:tr>
      <w:tr w:rsidR="00617A45" w:rsidRPr="004D2034" w:rsidTr="004D2E2B">
        <w:tc>
          <w:tcPr>
            <w:tcW w:w="706" w:type="dxa"/>
          </w:tcPr>
          <w:p w:rsidR="00617A45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89" w:type="dxa"/>
          </w:tcPr>
          <w:p w:rsidR="00617A45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рабочих программ по всем учебным предметам, курсам (модулям) учебного плана (в составе ООП НОО, ООО, СОО)</w:t>
            </w:r>
          </w:p>
        </w:tc>
        <w:tc>
          <w:tcPr>
            <w:tcW w:w="1276" w:type="dxa"/>
          </w:tcPr>
          <w:p w:rsidR="00617A45" w:rsidRPr="004D2034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Июль 2023</w:t>
            </w:r>
          </w:p>
        </w:tc>
        <w:tc>
          <w:tcPr>
            <w:tcW w:w="1275" w:type="dxa"/>
          </w:tcPr>
          <w:p w:rsidR="00617A45" w:rsidRPr="004D2034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2023</w:t>
            </w:r>
          </w:p>
        </w:tc>
        <w:tc>
          <w:tcPr>
            <w:tcW w:w="1808" w:type="dxa"/>
          </w:tcPr>
          <w:p w:rsidR="00617A45" w:rsidRPr="004D2034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Учителя </w:t>
            </w:r>
          </w:p>
        </w:tc>
      </w:tr>
      <w:tr w:rsidR="00031DC4" w:rsidRPr="006B39B9" w:rsidTr="004D2E2B">
        <w:tc>
          <w:tcPr>
            <w:tcW w:w="706" w:type="dxa"/>
          </w:tcPr>
          <w:p w:rsidR="00031DC4" w:rsidRPr="006B39B9" w:rsidRDefault="00CC6A2C" w:rsidP="00031DC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789" w:type="dxa"/>
          </w:tcPr>
          <w:p w:rsidR="00031DC4" w:rsidRPr="006B39B9" w:rsidRDefault="00031DC4" w:rsidP="00031DC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Усиление информационной открыт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сти и ведение официальной страницы в социальной сети «ВКонтакте»</w:t>
            </w:r>
          </w:p>
        </w:tc>
        <w:tc>
          <w:tcPr>
            <w:tcW w:w="1276" w:type="dxa"/>
          </w:tcPr>
          <w:p w:rsidR="00031DC4" w:rsidRPr="006B39B9" w:rsidRDefault="00031DC4" w:rsidP="00031DC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DC4" w:rsidRPr="006B39B9" w:rsidRDefault="00031DC4" w:rsidP="00031DC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031DC4" w:rsidRPr="006B39B9" w:rsidRDefault="00031DC4" w:rsidP="00031DC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17A45" w:rsidRPr="006B39B9" w:rsidTr="004D2E2B">
        <w:tc>
          <w:tcPr>
            <w:tcW w:w="706" w:type="dxa"/>
          </w:tcPr>
          <w:p w:rsidR="00617A45" w:rsidRPr="006B39B9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617A45"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.1</w:t>
            </w:r>
          </w:p>
        </w:tc>
        <w:tc>
          <w:tcPr>
            <w:tcW w:w="4789" w:type="dxa"/>
          </w:tcPr>
          <w:p w:rsidR="00617A45" w:rsidRPr="006B39B9" w:rsidRDefault="00031DC4" w:rsidP="00617A4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Утверждение локальных нормати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ных актов, в том числе плана ко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трольных мероприятий на год.</w:t>
            </w:r>
          </w:p>
        </w:tc>
        <w:tc>
          <w:tcPr>
            <w:tcW w:w="1276" w:type="dxa"/>
          </w:tcPr>
          <w:p w:rsidR="00617A45" w:rsidRPr="006B39B9" w:rsidRDefault="00031DC4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тябрь 2023</w:t>
            </w:r>
          </w:p>
        </w:tc>
        <w:tc>
          <w:tcPr>
            <w:tcW w:w="1275" w:type="dxa"/>
          </w:tcPr>
          <w:p w:rsidR="00617A45" w:rsidRPr="006B39B9" w:rsidRDefault="00031DC4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тябрь 2024</w:t>
            </w:r>
          </w:p>
        </w:tc>
        <w:tc>
          <w:tcPr>
            <w:tcW w:w="1808" w:type="dxa"/>
          </w:tcPr>
          <w:p w:rsidR="00617A45" w:rsidRPr="006B39B9" w:rsidRDefault="00031DC4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рация </w:t>
            </w:r>
          </w:p>
        </w:tc>
      </w:tr>
      <w:tr w:rsidR="00617A45" w:rsidRPr="006B39B9" w:rsidTr="004D2E2B">
        <w:tc>
          <w:tcPr>
            <w:tcW w:w="706" w:type="dxa"/>
          </w:tcPr>
          <w:p w:rsidR="00617A45" w:rsidRPr="006B39B9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617A45"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  <w:tc>
          <w:tcPr>
            <w:tcW w:w="4789" w:type="dxa"/>
          </w:tcPr>
          <w:p w:rsidR="00617A45" w:rsidRPr="006B39B9" w:rsidRDefault="00031DC4" w:rsidP="00617A4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Планирование обучения ответстве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39B9">
              <w:rPr>
                <w:rFonts w:ascii="Times New Roman" w:hAnsi="Times New Roman" w:cs="Times New Roman"/>
                <w:sz w:val="28"/>
                <w:szCs w:val="28"/>
              </w:rPr>
              <w:t>ного.</w:t>
            </w:r>
          </w:p>
        </w:tc>
        <w:tc>
          <w:tcPr>
            <w:tcW w:w="1276" w:type="dxa"/>
          </w:tcPr>
          <w:p w:rsidR="00617A45" w:rsidRPr="006B39B9" w:rsidRDefault="00031DC4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617A45" w:rsidRPr="006B39B9" w:rsidRDefault="00031DC4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08" w:type="dxa"/>
          </w:tcPr>
          <w:p w:rsidR="00617A45" w:rsidRPr="006B39B9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17A45" w:rsidRPr="00701956" w:rsidTr="004D2E2B">
        <w:tc>
          <w:tcPr>
            <w:tcW w:w="706" w:type="dxa"/>
          </w:tcPr>
          <w:p w:rsidR="00617A45" w:rsidRPr="006B39B9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617A45"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.3</w:t>
            </w:r>
          </w:p>
        </w:tc>
        <w:tc>
          <w:tcPr>
            <w:tcW w:w="4789" w:type="dxa"/>
          </w:tcPr>
          <w:p w:rsidR="00617A45" w:rsidRPr="006B39B9" w:rsidRDefault="00031DC4" w:rsidP="00031DC4">
            <w:pPr>
              <w:pStyle w:val="af7"/>
              <w:rPr>
                <w:sz w:val="28"/>
                <w:szCs w:val="28"/>
              </w:rPr>
            </w:pPr>
            <w:r w:rsidRPr="006B39B9">
              <w:rPr>
                <w:sz w:val="28"/>
                <w:szCs w:val="28"/>
              </w:rPr>
              <w:t>Анализ ошибок ведения официальной страницы и разработка мер по улучшению ведения официальной страницы.</w:t>
            </w:r>
          </w:p>
        </w:tc>
        <w:tc>
          <w:tcPr>
            <w:tcW w:w="1276" w:type="dxa"/>
          </w:tcPr>
          <w:p w:rsidR="00617A45" w:rsidRPr="006B39B9" w:rsidRDefault="00031DC4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 ежего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1275" w:type="dxa"/>
          </w:tcPr>
          <w:p w:rsidR="00617A45" w:rsidRPr="006B39B9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617A45" w:rsidRPr="006B39B9" w:rsidRDefault="00031DC4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ный за вед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ние стран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цы</w:t>
            </w:r>
          </w:p>
        </w:tc>
      </w:tr>
      <w:tr w:rsidR="00617A45" w:rsidRPr="00701956" w:rsidTr="004D2E2B">
        <w:tc>
          <w:tcPr>
            <w:tcW w:w="706" w:type="dxa"/>
          </w:tcPr>
          <w:p w:rsidR="00617A45" w:rsidRPr="00CC6A2C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89" w:type="dxa"/>
          </w:tcPr>
          <w:p w:rsidR="00617A45" w:rsidRPr="00701956" w:rsidRDefault="00617A45" w:rsidP="0061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формирования и хранения электронного портфолио обучающихся, в т.ч. выполненных ими работ</w:t>
            </w:r>
            <w:r w:rsidR="00E15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результатов выполнения работ.</w:t>
            </w:r>
          </w:p>
        </w:tc>
        <w:tc>
          <w:tcPr>
            <w:tcW w:w="1276" w:type="dxa"/>
          </w:tcPr>
          <w:p w:rsidR="00617A45" w:rsidRPr="00701956" w:rsidRDefault="00E15297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617A45" w:rsidRPr="00701956" w:rsidRDefault="00E15297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808" w:type="dxa"/>
          </w:tcPr>
          <w:p w:rsidR="00617A45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C6A2C" w:rsidRPr="00701956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</w:t>
            </w:r>
          </w:p>
        </w:tc>
      </w:tr>
      <w:tr w:rsidR="00617A45" w:rsidRPr="00701956" w:rsidTr="004D2E2B">
        <w:tc>
          <w:tcPr>
            <w:tcW w:w="706" w:type="dxa"/>
          </w:tcPr>
          <w:p w:rsidR="00617A45" w:rsidRPr="00CC6A2C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789" w:type="dxa"/>
          </w:tcPr>
          <w:p w:rsidR="00617A45" w:rsidRPr="00701956" w:rsidRDefault="00617A45" w:rsidP="0061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компетентности рабо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 школы в решении професси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нальных задач с применением ИКТ:</w:t>
            </w:r>
          </w:p>
        </w:tc>
        <w:tc>
          <w:tcPr>
            <w:tcW w:w="1276" w:type="dxa"/>
          </w:tcPr>
          <w:p w:rsidR="00617A45" w:rsidRPr="00701956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7A45" w:rsidRPr="00701956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617A45" w:rsidRPr="00701956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17A45" w:rsidRPr="00701956" w:rsidTr="004D2E2B">
        <w:tc>
          <w:tcPr>
            <w:tcW w:w="706" w:type="dxa"/>
          </w:tcPr>
          <w:p w:rsidR="00617A45" w:rsidRPr="00701956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</w:t>
            </w:r>
            <w:r w:rsidR="00617A45"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.1</w:t>
            </w:r>
          </w:p>
        </w:tc>
        <w:tc>
          <w:tcPr>
            <w:tcW w:w="4789" w:type="dxa"/>
          </w:tcPr>
          <w:p w:rsidR="00617A45" w:rsidRPr="00701956" w:rsidRDefault="00CC6A2C" w:rsidP="0061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тестирования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276" w:type="dxa"/>
          </w:tcPr>
          <w:p w:rsidR="00617A45" w:rsidRPr="00701956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617A45" w:rsidRPr="00701956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:rsidR="00617A45" w:rsidRPr="00701956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CC6A2C" w:rsidRPr="00701956" w:rsidTr="004D2E2B">
        <w:tc>
          <w:tcPr>
            <w:tcW w:w="706" w:type="dxa"/>
          </w:tcPr>
          <w:p w:rsidR="00CC6A2C" w:rsidRPr="00701956" w:rsidRDefault="00CC6A2C" w:rsidP="00CC6A2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  <w:tc>
          <w:tcPr>
            <w:tcW w:w="4789" w:type="dxa"/>
          </w:tcPr>
          <w:p w:rsidR="00CC6A2C" w:rsidRPr="00701956" w:rsidRDefault="00CC6A2C" w:rsidP="00CC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графика прохождения курсов ПК</w:t>
            </w:r>
          </w:p>
        </w:tc>
        <w:tc>
          <w:tcPr>
            <w:tcW w:w="1276" w:type="dxa"/>
          </w:tcPr>
          <w:p w:rsidR="00CC6A2C" w:rsidRPr="00701956" w:rsidRDefault="00CC6A2C" w:rsidP="00CC6A2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CC6A2C" w:rsidRPr="00701956" w:rsidRDefault="00CC6A2C" w:rsidP="00CC6A2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808" w:type="dxa"/>
          </w:tcPr>
          <w:p w:rsidR="00CC6A2C" w:rsidRPr="00701956" w:rsidRDefault="00CC6A2C" w:rsidP="00CC6A2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17A45" w:rsidRPr="00701956" w:rsidTr="004D2E2B">
        <w:tc>
          <w:tcPr>
            <w:tcW w:w="706" w:type="dxa"/>
          </w:tcPr>
          <w:p w:rsidR="00617A45" w:rsidRPr="00CC6A2C" w:rsidRDefault="00CC6A2C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89" w:type="dxa"/>
          </w:tcPr>
          <w:p w:rsidR="00617A45" w:rsidRPr="00701956" w:rsidRDefault="00617A45" w:rsidP="0061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информационно-библиотечно</w:t>
            </w:r>
            <w:r w:rsidR="00AA47B2">
              <w:rPr>
                <w:rFonts w:ascii="Times New Roman" w:eastAsia="Times New Roman" w:hAnsi="Times New Roman" w:cs="Times New Roman"/>
                <w:sz w:val="28"/>
                <w:szCs w:val="28"/>
              </w:rPr>
              <w:t>го центра для реализ</w:t>
            </w:r>
            <w:r w:rsidR="00AA47B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A47B2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ООП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17A45" w:rsidRPr="00701956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7A45" w:rsidRPr="00701956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617A45" w:rsidRPr="00701956" w:rsidRDefault="00617A45" w:rsidP="00617A4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53D9" w:rsidRPr="0087218F" w:rsidTr="004D2E2B">
        <w:tc>
          <w:tcPr>
            <w:tcW w:w="706" w:type="dxa"/>
          </w:tcPr>
          <w:p w:rsidR="005553D9" w:rsidRPr="0087218F" w:rsidRDefault="00CC6A2C" w:rsidP="005553D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  <w:r w:rsidR="005553D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.1</w:t>
            </w:r>
          </w:p>
        </w:tc>
        <w:tc>
          <w:tcPr>
            <w:tcW w:w="4789" w:type="dxa"/>
          </w:tcPr>
          <w:p w:rsidR="005553D9" w:rsidRPr="0087218F" w:rsidRDefault="005553D9" w:rsidP="0055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Короткофокусный проектор</w:t>
            </w:r>
          </w:p>
        </w:tc>
        <w:tc>
          <w:tcPr>
            <w:tcW w:w="1276" w:type="dxa"/>
          </w:tcPr>
          <w:p w:rsidR="005553D9" w:rsidRPr="0087218F" w:rsidRDefault="005B5E1D" w:rsidP="005553D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5B5E1D" w:rsidRPr="0087218F" w:rsidRDefault="005B5E1D" w:rsidP="005553D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:rsidR="005553D9" w:rsidRPr="0087218F" w:rsidRDefault="0087218F" w:rsidP="005553D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:rsidR="005E3139" w:rsidRPr="0087218F" w:rsidTr="004D2E2B">
        <w:tc>
          <w:tcPr>
            <w:tcW w:w="706" w:type="dxa"/>
          </w:tcPr>
          <w:p w:rsidR="005E3139" w:rsidRPr="0087218F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5E313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  <w:tc>
          <w:tcPr>
            <w:tcW w:w="4789" w:type="dxa"/>
          </w:tcPr>
          <w:p w:rsidR="005E3139" w:rsidRPr="0087218F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Проекционный экран, подпружине</w:t>
            </w: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ный или с электроприводом на пот</w:t>
            </w: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лок или стену</w:t>
            </w:r>
          </w:p>
        </w:tc>
        <w:tc>
          <w:tcPr>
            <w:tcW w:w="1276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:rsidR="005E3139" w:rsidRPr="0087218F" w:rsidRDefault="0087218F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5E3139" w:rsidRPr="0087218F" w:rsidTr="004D2E2B">
        <w:tc>
          <w:tcPr>
            <w:tcW w:w="706" w:type="dxa"/>
          </w:tcPr>
          <w:p w:rsidR="005E3139" w:rsidRPr="0087218F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  <w:r w:rsidR="005E313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.3</w:t>
            </w:r>
          </w:p>
        </w:tc>
        <w:tc>
          <w:tcPr>
            <w:tcW w:w="4789" w:type="dxa"/>
          </w:tcPr>
          <w:p w:rsidR="005E3139" w:rsidRPr="0087218F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276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5E3139" w:rsidRPr="0087218F" w:rsidRDefault="0087218F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5E3139" w:rsidRPr="0087218F" w:rsidTr="004D2E2B">
        <w:tc>
          <w:tcPr>
            <w:tcW w:w="706" w:type="dxa"/>
          </w:tcPr>
          <w:p w:rsidR="005E3139" w:rsidRPr="0087218F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5E313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.4</w:t>
            </w:r>
          </w:p>
        </w:tc>
        <w:tc>
          <w:tcPr>
            <w:tcW w:w="4789" w:type="dxa"/>
          </w:tcPr>
          <w:p w:rsidR="005E3139" w:rsidRPr="0087218F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 литература для детей, подростков и юношества</w:t>
            </w:r>
          </w:p>
        </w:tc>
        <w:tc>
          <w:tcPr>
            <w:tcW w:w="1276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5E3139" w:rsidRPr="0087218F" w:rsidRDefault="0087218F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  <w:r w:rsidR="005E313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Библиот</w:t>
            </w:r>
            <w:r w:rsidR="005E313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5E313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карь</w:t>
            </w:r>
          </w:p>
        </w:tc>
      </w:tr>
      <w:tr w:rsidR="005E3139" w:rsidRPr="0087218F" w:rsidTr="004D2E2B">
        <w:tc>
          <w:tcPr>
            <w:tcW w:w="706" w:type="dxa"/>
          </w:tcPr>
          <w:p w:rsidR="005E3139" w:rsidRPr="00CC6A2C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789" w:type="dxa"/>
          </w:tcPr>
          <w:p w:rsidR="005E3139" w:rsidRPr="0087218F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читального зала для зан</w:t>
            </w: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тий школьников:</w:t>
            </w:r>
          </w:p>
        </w:tc>
        <w:tc>
          <w:tcPr>
            <w:tcW w:w="1276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E3139" w:rsidRPr="00701956" w:rsidTr="004D2E2B">
        <w:tc>
          <w:tcPr>
            <w:tcW w:w="706" w:type="dxa"/>
          </w:tcPr>
          <w:p w:rsidR="005E3139" w:rsidRPr="0087218F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5E313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4789" w:type="dxa"/>
          </w:tcPr>
          <w:p w:rsidR="005E3139" w:rsidRPr="0087218F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 (журнальный столик, пуфы, книжные стеллажи)</w:t>
            </w:r>
          </w:p>
        </w:tc>
        <w:tc>
          <w:tcPr>
            <w:tcW w:w="1276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:rsidR="005E3139" w:rsidRPr="0087218F" w:rsidRDefault="0087218F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5E3139" w:rsidRPr="00701956" w:rsidTr="004D2E2B">
        <w:tc>
          <w:tcPr>
            <w:tcW w:w="706" w:type="dxa"/>
          </w:tcPr>
          <w:p w:rsidR="005E3139" w:rsidRPr="00CC6A2C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89" w:type="dxa"/>
          </w:tcPr>
          <w:p w:rsidR="005E3139" w:rsidRPr="00701956" w:rsidRDefault="005E3139" w:rsidP="0031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каждому обучающ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муся </w:t>
            </w:r>
            <w:r w:rsidRPr="005B5E1D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 учебника из фед</w:t>
            </w:r>
            <w:r w:rsidRPr="005B5E1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B5E1D">
              <w:rPr>
                <w:rFonts w:ascii="Times New Roman" w:eastAsia="Times New Roman" w:hAnsi="Times New Roman" w:cs="Times New Roman"/>
                <w:sz w:val="28"/>
                <w:szCs w:val="28"/>
              </w:rPr>
              <w:t>рального перечня учебников или учебного пособия в печатной форме</w:t>
            </w:r>
            <w:r w:rsid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3139" w:rsidRPr="00311062" w:rsidRDefault="00311062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5E3139" w:rsidRPr="00311062" w:rsidRDefault="00311062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E3139" w:rsidRPr="00701956" w:rsidTr="004D2E2B">
        <w:tc>
          <w:tcPr>
            <w:tcW w:w="706" w:type="dxa"/>
          </w:tcPr>
          <w:p w:rsidR="005E3139" w:rsidRPr="00311062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5E3139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0.1</w:t>
            </w:r>
          </w:p>
        </w:tc>
        <w:tc>
          <w:tcPr>
            <w:tcW w:w="4789" w:type="dxa"/>
          </w:tcPr>
          <w:p w:rsidR="005E3139" w:rsidRPr="0087218F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учебников по новому ФП для 2-9 классов</w:t>
            </w:r>
          </w:p>
        </w:tc>
        <w:tc>
          <w:tcPr>
            <w:tcW w:w="1276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5E3139" w:rsidRPr="0087218F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951D9F"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5E3139" w:rsidRPr="0087218F" w:rsidRDefault="00F56346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Директор, библиот</w:t>
            </w: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87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карь</w:t>
            </w:r>
          </w:p>
        </w:tc>
      </w:tr>
      <w:tr w:rsidR="005E3139" w:rsidRPr="00701956" w:rsidTr="004D2E2B">
        <w:tc>
          <w:tcPr>
            <w:tcW w:w="706" w:type="dxa"/>
          </w:tcPr>
          <w:p w:rsidR="005E3139" w:rsidRPr="00CC6A2C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89" w:type="dxa"/>
          </w:tcPr>
          <w:p w:rsidR="005E3139" w:rsidRPr="00701956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библиотеки школы печатными образовательными ресу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сами по всем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 учебного плана ООП НОО, ООО, СОО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E3139" w:rsidRPr="00311062" w:rsidTr="004D2E2B">
        <w:tc>
          <w:tcPr>
            <w:tcW w:w="706" w:type="dxa"/>
          </w:tcPr>
          <w:p w:rsidR="005E3139" w:rsidRPr="00311062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5E3139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4789" w:type="dxa"/>
          </w:tcPr>
          <w:p w:rsidR="005E3139" w:rsidRPr="00311062" w:rsidRDefault="00F56346" w:rsidP="00F5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Федеральным перечнем учебников, </w:t>
            </w:r>
            <w:r w:rsidR="007839A4"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заказа на учебники с учётом их требований на 2023/2024, 2024/2025,</w:t>
            </w:r>
            <w:r w:rsidR="007839A4"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2025/2026, 2026/2027</w:t>
            </w:r>
            <w:r w:rsidR="00951D9F"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, 2027/2028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 w:rsidR="00951D9F"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51D9F"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76" w:type="dxa"/>
          </w:tcPr>
          <w:p w:rsidR="005E3139" w:rsidRPr="00311062" w:rsidRDefault="007839A4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5E3139" w:rsidRPr="00311062" w:rsidRDefault="007839A4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951D9F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5E3139" w:rsidRPr="00311062" w:rsidRDefault="00D10072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Председат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 П</w:t>
            </w:r>
            <w:r w:rsidR="007839A4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О, би</w:t>
            </w:r>
            <w:r w:rsidR="007839A4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="007839A4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лиотекарь</w:t>
            </w:r>
          </w:p>
        </w:tc>
      </w:tr>
      <w:tr w:rsidR="007839A4" w:rsidRPr="00701956" w:rsidTr="004D2E2B">
        <w:tc>
          <w:tcPr>
            <w:tcW w:w="706" w:type="dxa"/>
          </w:tcPr>
          <w:p w:rsidR="007839A4" w:rsidRPr="00311062" w:rsidRDefault="00CC6A2C" w:rsidP="007839A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7839A4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  <w:tc>
          <w:tcPr>
            <w:tcW w:w="4789" w:type="dxa"/>
          </w:tcPr>
          <w:p w:rsidR="007839A4" w:rsidRPr="00311062" w:rsidRDefault="007839A4" w:rsidP="0078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заказа учебной литер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туры по субвенции, бюджетным и внебюджетным средствам</w:t>
            </w:r>
          </w:p>
        </w:tc>
        <w:tc>
          <w:tcPr>
            <w:tcW w:w="1276" w:type="dxa"/>
          </w:tcPr>
          <w:p w:rsidR="007839A4" w:rsidRPr="00311062" w:rsidRDefault="007839A4" w:rsidP="007839A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839A4" w:rsidRPr="00311062" w:rsidRDefault="007839A4" w:rsidP="007839A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951D9F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7839A4" w:rsidRPr="00311062" w:rsidRDefault="007839A4" w:rsidP="007839A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Директор, библиот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карь</w:t>
            </w:r>
          </w:p>
        </w:tc>
      </w:tr>
      <w:tr w:rsidR="005E3139" w:rsidRPr="00701956" w:rsidTr="004D2E2B">
        <w:tc>
          <w:tcPr>
            <w:tcW w:w="706" w:type="dxa"/>
          </w:tcPr>
          <w:p w:rsidR="005E3139" w:rsidRPr="00CC6A2C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89" w:type="dxa"/>
          </w:tcPr>
          <w:p w:rsidR="005E3139" w:rsidRPr="00701956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библиотеки школы электронными образовательными р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сурсами по курсам внеурочной де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ООП НОО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ООО, СОО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839A4" w:rsidRPr="00701956" w:rsidTr="004D2E2B">
        <w:tc>
          <w:tcPr>
            <w:tcW w:w="706" w:type="dxa"/>
          </w:tcPr>
          <w:p w:rsidR="007839A4" w:rsidRPr="00311062" w:rsidRDefault="00CC6A2C" w:rsidP="007839A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12</w:t>
            </w:r>
            <w:r w:rsidR="007839A4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.1</w:t>
            </w:r>
          </w:p>
        </w:tc>
        <w:tc>
          <w:tcPr>
            <w:tcW w:w="4789" w:type="dxa"/>
          </w:tcPr>
          <w:p w:rsidR="007839A4" w:rsidRPr="00311062" w:rsidRDefault="007839A4" w:rsidP="0078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заказа электронных о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ресурсов по курсам внеурочной деятельности ООП НОО, ООО, СОО по субвенции, бюдже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ным и внебюджетным средствам</w:t>
            </w:r>
          </w:p>
        </w:tc>
        <w:tc>
          <w:tcPr>
            <w:tcW w:w="1276" w:type="dxa"/>
          </w:tcPr>
          <w:p w:rsidR="007839A4" w:rsidRPr="00311062" w:rsidRDefault="007839A4" w:rsidP="007839A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839A4" w:rsidRPr="00311062" w:rsidRDefault="007839A4" w:rsidP="007839A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951D9F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7839A4" w:rsidRPr="00701956" w:rsidRDefault="007839A4" w:rsidP="007839A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Директор, библиот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карь</w:t>
            </w:r>
          </w:p>
        </w:tc>
      </w:tr>
      <w:tr w:rsidR="005E3139" w:rsidRPr="00701956" w:rsidTr="004D2E2B">
        <w:tc>
          <w:tcPr>
            <w:tcW w:w="706" w:type="dxa"/>
          </w:tcPr>
          <w:p w:rsidR="005E3139" w:rsidRPr="00CC6A2C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89" w:type="dxa"/>
          </w:tcPr>
          <w:p w:rsidR="005E3139" w:rsidRPr="00701956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пополнение фонда д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полнительной литературы:</w:t>
            </w:r>
          </w:p>
        </w:tc>
        <w:tc>
          <w:tcPr>
            <w:tcW w:w="1276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E3139" w:rsidRPr="00701956" w:rsidTr="004D2E2B">
        <w:tc>
          <w:tcPr>
            <w:tcW w:w="706" w:type="dxa"/>
          </w:tcPr>
          <w:p w:rsidR="005E3139" w:rsidRPr="00311062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13</w:t>
            </w:r>
            <w:r w:rsidR="005E3139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.1</w:t>
            </w:r>
          </w:p>
        </w:tc>
        <w:tc>
          <w:tcPr>
            <w:tcW w:w="4789" w:type="dxa"/>
          </w:tcPr>
          <w:p w:rsidR="005E3139" w:rsidRPr="00311062" w:rsidRDefault="005E3139" w:rsidP="005E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современной дополн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11062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тельной литературы</w:t>
            </w:r>
          </w:p>
        </w:tc>
        <w:tc>
          <w:tcPr>
            <w:tcW w:w="1276" w:type="dxa"/>
          </w:tcPr>
          <w:p w:rsidR="005E3139" w:rsidRPr="00311062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       по мере посту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ления средств</w:t>
            </w:r>
          </w:p>
        </w:tc>
        <w:tc>
          <w:tcPr>
            <w:tcW w:w="1275" w:type="dxa"/>
          </w:tcPr>
          <w:p w:rsidR="005E3139" w:rsidRPr="00311062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951D9F"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по мере поступ-ления средств</w:t>
            </w:r>
          </w:p>
        </w:tc>
        <w:tc>
          <w:tcPr>
            <w:tcW w:w="1808" w:type="dxa"/>
          </w:tcPr>
          <w:p w:rsidR="005E3139" w:rsidRPr="00311062" w:rsidRDefault="007839A4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Директор, библиот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311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карь</w:t>
            </w:r>
          </w:p>
        </w:tc>
      </w:tr>
      <w:tr w:rsidR="005E3139" w:rsidRPr="00701956" w:rsidTr="004D2E2B">
        <w:tc>
          <w:tcPr>
            <w:tcW w:w="706" w:type="dxa"/>
          </w:tcPr>
          <w:p w:rsidR="005E3139" w:rsidRPr="00CC6A2C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89" w:type="dxa"/>
          </w:tcPr>
          <w:p w:rsidR="005E3139" w:rsidRPr="00701956" w:rsidRDefault="005E3139" w:rsidP="0079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входного мониторинга гото</w:t>
            </w:r>
            <w:r w:rsidR="009A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вности учащихся к обучению (1-е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10-е классы)</w:t>
            </w:r>
          </w:p>
        </w:tc>
        <w:tc>
          <w:tcPr>
            <w:tcW w:w="1276" w:type="dxa"/>
          </w:tcPr>
          <w:p w:rsidR="005E3139" w:rsidRPr="00701956" w:rsidRDefault="00685E84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тябрь 2024</w:t>
            </w:r>
          </w:p>
        </w:tc>
        <w:tc>
          <w:tcPr>
            <w:tcW w:w="1275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тябрь 2027</w:t>
            </w:r>
          </w:p>
        </w:tc>
        <w:tc>
          <w:tcPr>
            <w:tcW w:w="1808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рация </w:t>
            </w:r>
          </w:p>
        </w:tc>
      </w:tr>
      <w:tr w:rsidR="005E3139" w:rsidRPr="00701956" w:rsidTr="004D2E2B">
        <w:tc>
          <w:tcPr>
            <w:tcW w:w="706" w:type="dxa"/>
          </w:tcPr>
          <w:p w:rsidR="005E3139" w:rsidRPr="009C58FC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89" w:type="dxa"/>
          </w:tcPr>
          <w:p w:rsidR="005E3139" w:rsidRPr="00701956" w:rsidRDefault="005E3139" w:rsidP="0079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дистанционных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тельных технологий</w:t>
            </w:r>
          </w:p>
        </w:tc>
        <w:tc>
          <w:tcPr>
            <w:tcW w:w="1276" w:type="dxa"/>
          </w:tcPr>
          <w:p w:rsidR="005E3139" w:rsidRPr="00701956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275" w:type="dxa"/>
          </w:tcPr>
          <w:p w:rsidR="005E3139" w:rsidRPr="00701956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808" w:type="dxa"/>
          </w:tcPr>
          <w:p w:rsidR="005E3139" w:rsidRPr="00701956" w:rsidRDefault="005E3139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2F3E" w:rsidRPr="00701956" w:rsidTr="004D2E2B">
        <w:tc>
          <w:tcPr>
            <w:tcW w:w="706" w:type="dxa"/>
          </w:tcPr>
          <w:p w:rsidR="00842F3E" w:rsidRPr="00842F3E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51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789" w:type="dxa"/>
          </w:tcPr>
          <w:p w:rsidR="00842F3E" w:rsidRDefault="00842F3E" w:rsidP="008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новых дополнительных общеразвивающих программ</w:t>
            </w:r>
          </w:p>
        </w:tc>
        <w:tc>
          <w:tcPr>
            <w:tcW w:w="1276" w:type="dxa"/>
          </w:tcPr>
          <w:p w:rsidR="00842F3E" w:rsidRPr="00701956" w:rsidRDefault="00842F3E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F3E" w:rsidRPr="00701956" w:rsidRDefault="00842F3E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2F3E" w:rsidRPr="00701956" w:rsidRDefault="00842F3E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2F3E" w:rsidRPr="006B39B9" w:rsidTr="004D2E2B">
        <w:tc>
          <w:tcPr>
            <w:tcW w:w="706" w:type="dxa"/>
          </w:tcPr>
          <w:p w:rsidR="00842F3E" w:rsidRPr="006B39B9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  <w:r w:rsidR="00842F3E"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4789" w:type="dxa"/>
          </w:tcPr>
          <w:p w:rsidR="00842F3E" w:rsidRPr="006B39B9" w:rsidRDefault="003510D8" w:rsidP="0035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790D98"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новых 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полнительных общеразвивающих программ </w:t>
            </w:r>
          </w:p>
        </w:tc>
        <w:tc>
          <w:tcPr>
            <w:tcW w:w="1276" w:type="dxa"/>
          </w:tcPr>
          <w:p w:rsidR="00842F3E" w:rsidRPr="006B39B9" w:rsidRDefault="00685E84" w:rsidP="00790D9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Июль 2024</w:t>
            </w:r>
            <w:r w:rsidR="00790D98"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842F3E" w:rsidRPr="006B39B9" w:rsidRDefault="00685E84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2024</w:t>
            </w:r>
          </w:p>
        </w:tc>
        <w:tc>
          <w:tcPr>
            <w:tcW w:w="1808" w:type="dxa"/>
          </w:tcPr>
          <w:p w:rsidR="00842F3E" w:rsidRPr="006B39B9" w:rsidRDefault="003510D8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педаг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ги</w:t>
            </w:r>
          </w:p>
        </w:tc>
      </w:tr>
      <w:tr w:rsidR="00790D98" w:rsidRPr="006B39B9" w:rsidTr="004D2E2B">
        <w:tc>
          <w:tcPr>
            <w:tcW w:w="706" w:type="dxa"/>
          </w:tcPr>
          <w:p w:rsidR="00790D98" w:rsidRPr="006B39B9" w:rsidRDefault="00790D98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16.2</w:t>
            </w:r>
          </w:p>
        </w:tc>
        <w:tc>
          <w:tcPr>
            <w:tcW w:w="4789" w:type="dxa"/>
          </w:tcPr>
          <w:p w:rsidR="00790D98" w:rsidRPr="006B39B9" w:rsidRDefault="00790D98" w:rsidP="0035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общешкольного проекта «РазДельный Сбор»</w:t>
            </w:r>
          </w:p>
        </w:tc>
        <w:tc>
          <w:tcPr>
            <w:tcW w:w="1276" w:type="dxa"/>
          </w:tcPr>
          <w:p w:rsidR="00790D98" w:rsidRPr="006B39B9" w:rsidRDefault="00685E84" w:rsidP="00790D9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790D98" w:rsidRPr="006B39B9" w:rsidRDefault="00790D98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790D98" w:rsidRPr="006B39B9" w:rsidRDefault="00790D98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42F3E" w:rsidRPr="00701956" w:rsidTr="004D2E2B">
        <w:tc>
          <w:tcPr>
            <w:tcW w:w="706" w:type="dxa"/>
          </w:tcPr>
          <w:p w:rsidR="00842F3E" w:rsidRPr="006B39B9" w:rsidRDefault="00CC6A2C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89" w:type="dxa"/>
          </w:tcPr>
          <w:p w:rsidR="00842F3E" w:rsidRPr="006B39B9" w:rsidRDefault="00842F3E" w:rsidP="008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реализуемых допо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нительных общеразвивающих пр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грамм. Приведение в соответствие учебно-методического обеспечения общеразвивающих </w:t>
            </w:r>
            <w:r w:rsidR="00932622"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дополнительных программ их направленностям</w:t>
            </w:r>
            <w:r w:rsidR="00790D98"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42F3E" w:rsidRPr="006B39B9" w:rsidRDefault="00685E84" w:rsidP="00790D9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Июль 2024</w:t>
            </w:r>
            <w:r w:rsidR="00790D98"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842F3E" w:rsidRPr="006B39B9" w:rsidRDefault="00790D98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Август </w:t>
            </w:r>
            <w:r w:rsidR="00685E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08" w:type="dxa"/>
          </w:tcPr>
          <w:p w:rsidR="00842F3E" w:rsidRPr="00701956" w:rsidRDefault="00842F3E" w:rsidP="005E313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86485" w:rsidRDefault="00686485" w:rsidP="0068648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CDA" w:rsidRPr="00751CDA" w:rsidRDefault="00751CDA" w:rsidP="00751CD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Единичный проект № 3.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ские условия реализ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ции основных</w:t>
      </w:r>
      <w:r w:rsidR="0005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программ</w:t>
      </w:r>
      <w:r w:rsidRPr="0075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1CDA" w:rsidRPr="00751CDA" w:rsidRDefault="00751CDA" w:rsidP="00751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51CD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психолого-педагогические 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 реализации осно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 образовательной программы НОО</w:t>
      </w:r>
      <w:r w:rsidR="00055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ООО, СОО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в соответствии с требов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ниями ФГОС НОО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ООО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 xml:space="preserve"> (2021 г.)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ФГОС СОО и с учетом ФООП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01956" w:rsidRPr="00701956" w:rsidRDefault="00701956" w:rsidP="0070195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789"/>
        <w:gridCol w:w="1276"/>
        <w:gridCol w:w="1275"/>
        <w:gridCol w:w="1808"/>
      </w:tblGrid>
      <w:tr w:rsidR="00701956" w:rsidRPr="00701956" w:rsidTr="004D2E2B">
        <w:tc>
          <w:tcPr>
            <w:tcW w:w="706" w:type="dxa"/>
            <w:vMerge w:val="restart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789" w:type="dxa"/>
            <w:vMerge w:val="restart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Сроки</w:t>
            </w:r>
          </w:p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деятельности</w:t>
            </w: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Ответ</w:t>
            </w:r>
            <w:r w:rsidR="004D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ственные</w:t>
            </w:r>
          </w:p>
        </w:tc>
      </w:tr>
      <w:tr w:rsidR="00701956" w:rsidRPr="00701956" w:rsidTr="004D2E2B">
        <w:tc>
          <w:tcPr>
            <w:tcW w:w="706" w:type="dxa"/>
            <w:vMerge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9" w:type="dxa"/>
            <w:vMerge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Окон-чание</w:t>
            </w: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89" w:type="dxa"/>
          </w:tcPr>
          <w:p w:rsidR="00701956" w:rsidRPr="00701956" w:rsidRDefault="00701956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преемственности с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держания и форм организации обр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зовательной деятельности при реал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 образ</w:t>
            </w:r>
            <w:r w:rsidR="009C5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овательных программ 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начального общего</w:t>
            </w:r>
            <w:r w:rsidR="009C5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общ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</w:t>
            </w:r>
            <w:r w:rsidR="009C5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среднего общего образования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4789" w:type="dxa"/>
          </w:tcPr>
          <w:p w:rsidR="00701956" w:rsidRPr="00701956" w:rsidRDefault="009A692B" w:rsidP="00701956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тестирования  по адапт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 учащихся 5-х классов</w:t>
            </w:r>
          </w:p>
        </w:tc>
        <w:tc>
          <w:tcPr>
            <w:tcW w:w="1276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9" w:type="dxa"/>
          </w:tcPr>
          <w:p w:rsidR="00701956" w:rsidRPr="00701956" w:rsidRDefault="00701956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социально-психологической адаптации обуча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к условиям школы с учетом специфики их возрастного психоф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зиологического развития, включая особенности адаптации к социальной среде: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2.1</w:t>
            </w:r>
          </w:p>
        </w:tc>
        <w:tc>
          <w:tcPr>
            <w:tcW w:w="4789" w:type="dxa"/>
          </w:tcPr>
          <w:p w:rsidR="00701956" w:rsidRPr="00701956" w:rsidRDefault="009A692B" w:rsidP="0070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адаптации учащихся 1-х классов к школе.</w:t>
            </w:r>
          </w:p>
        </w:tc>
        <w:tc>
          <w:tcPr>
            <w:tcW w:w="1276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89" w:type="dxa"/>
          </w:tcPr>
          <w:p w:rsidR="00701956" w:rsidRPr="00701956" w:rsidRDefault="00701956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психолого-педагогической компетентности р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ботников школы и родителей (зако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представителей):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3.1</w:t>
            </w:r>
          </w:p>
        </w:tc>
        <w:tc>
          <w:tcPr>
            <w:tcW w:w="4789" w:type="dxa"/>
          </w:tcPr>
          <w:p w:rsidR="00701956" w:rsidRPr="00701956" w:rsidRDefault="009A692B" w:rsidP="0070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на КПК работников школы</w:t>
            </w:r>
          </w:p>
        </w:tc>
        <w:tc>
          <w:tcPr>
            <w:tcW w:w="1276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701956" w:rsidRPr="00701956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Зам. </w:t>
            </w:r>
            <w:r w:rsidR="009326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тора по УВР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89" w:type="dxa"/>
          </w:tcPr>
          <w:p w:rsidR="00701956" w:rsidRPr="00701956" w:rsidRDefault="00701956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формирования у об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чающихся девиантных форм повед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агрессии и повышенной трево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ности;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4.1</w:t>
            </w:r>
          </w:p>
        </w:tc>
        <w:tc>
          <w:tcPr>
            <w:tcW w:w="4789" w:type="dxa"/>
          </w:tcPr>
          <w:p w:rsidR="00701956" w:rsidRPr="00701956" w:rsidRDefault="009A692B" w:rsidP="0070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тренингов</w:t>
            </w:r>
          </w:p>
        </w:tc>
        <w:tc>
          <w:tcPr>
            <w:tcW w:w="1276" w:type="dxa"/>
          </w:tcPr>
          <w:p w:rsidR="00701956" w:rsidRPr="009A692B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9A692B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701956" w:rsidRPr="009A692B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Соц. </w:t>
            </w:r>
            <w:r w:rsidR="009326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едагог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4.2</w:t>
            </w:r>
          </w:p>
        </w:tc>
        <w:tc>
          <w:tcPr>
            <w:tcW w:w="4789" w:type="dxa"/>
          </w:tcPr>
          <w:p w:rsidR="00701956" w:rsidRPr="00701956" w:rsidRDefault="009A692B" w:rsidP="0070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со специалистами</w:t>
            </w:r>
          </w:p>
        </w:tc>
        <w:tc>
          <w:tcPr>
            <w:tcW w:w="1276" w:type="dxa"/>
          </w:tcPr>
          <w:p w:rsidR="00701956" w:rsidRPr="009A692B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9A692B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701956" w:rsidRPr="009A692B" w:rsidRDefault="009A692B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Зам. </w:t>
            </w:r>
            <w:r w:rsidR="009326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AF4A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ире</w:t>
            </w:r>
            <w:r w:rsidR="00AF4A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AF4A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789" w:type="dxa"/>
          </w:tcPr>
          <w:p w:rsidR="00701956" w:rsidRPr="00701956" w:rsidRDefault="00701956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сопров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 квалифицированными сп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циалистами </w:t>
            </w:r>
            <w:r w:rsidRPr="00AF4A9D">
              <w:rPr>
                <w:rFonts w:ascii="Times New Roman" w:eastAsia="Times New Roman" w:hAnsi="Times New Roman" w:cs="Times New Roman"/>
                <w:sz w:val="28"/>
                <w:szCs w:val="28"/>
              </w:rPr>
              <w:t>(педагогом-психологом, учителем-л</w:t>
            </w:r>
            <w:r w:rsidR="00AF4A9D" w:rsidRPr="00AF4A9D">
              <w:rPr>
                <w:rFonts w:ascii="Times New Roman" w:eastAsia="Times New Roman" w:hAnsi="Times New Roman" w:cs="Times New Roman"/>
                <w:sz w:val="28"/>
                <w:szCs w:val="28"/>
              </w:rPr>
              <w:t>огопедом,</w:t>
            </w:r>
            <w:r w:rsidRPr="00AF4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социальным педагогом) 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образовател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отношений</w:t>
            </w:r>
            <w:r w:rsidR="00AF4A9D">
              <w:rPr>
                <w:rFonts w:ascii="Times New Roman" w:eastAsia="Times New Roman" w:hAnsi="Times New Roman" w:cs="Times New Roman"/>
                <w:sz w:val="28"/>
                <w:szCs w:val="28"/>
              </w:rPr>
              <w:t>, обучающихся с ОВЗ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5.1</w:t>
            </w:r>
          </w:p>
        </w:tc>
        <w:tc>
          <w:tcPr>
            <w:tcW w:w="4789" w:type="dxa"/>
          </w:tcPr>
          <w:p w:rsidR="00701956" w:rsidRPr="00701956" w:rsidRDefault="00701956" w:rsidP="00A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развитие психолого-педагогической </w:t>
            </w:r>
            <w:r w:rsidR="00AF4A9D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 школы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76" w:type="dxa"/>
          </w:tcPr>
          <w:p w:rsidR="00701956" w:rsidRPr="00701956" w:rsidRDefault="00AF4A9D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AF4A9D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:rsidR="00701956" w:rsidRPr="00701956" w:rsidRDefault="00AF4A9D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5.2</w:t>
            </w:r>
          </w:p>
        </w:tc>
        <w:tc>
          <w:tcPr>
            <w:tcW w:w="4789" w:type="dxa"/>
          </w:tcPr>
          <w:p w:rsidR="00701956" w:rsidRPr="00701956" w:rsidRDefault="00AF4A9D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специалистов-психологов для проведения занятий внеурочной деятельности</w:t>
            </w:r>
          </w:p>
        </w:tc>
        <w:tc>
          <w:tcPr>
            <w:tcW w:w="1276" w:type="dxa"/>
          </w:tcPr>
          <w:p w:rsidR="00701956" w:rsidRPr="00701956" w:rsidRDefault="00AF4A9D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AF4A9D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701956" w:rsidRPr="00701956" w:rsidRDefault="00AF4A9D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F79BE" w:rsidRPr="00701956" w:rsidTr="004D2E2B">
        <w:tc>
          <w:tcPr>
            <w:tcW w:w="706" w:type="dxa"/>
          </w:tcPr>
          <w:p w:rsidR="003F79BE" w:rsidRP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89" w:type="dxa"/>
          </w:tcPr>
          <w:p w:rsidR="003F79BE" w:rsidRPr="003F79BE" w:rsidRDefault="003F79BE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Усиление работы по адаптации ин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странных обучающихся</w:t>
            </w:r>
          </w:p>
        </w:tc>
        <w:tc>
          <w:tcPr>
            <w:tcW w:w="127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F79BE" w:rsidRPr="00701956" w:rsidTr="004D2E2B">
        <w:tc>
          <w:tcPr>
            <w:tcW w:w="70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789" w:type="dxa"/>
          </w:tcPr>
          <w:p w:rsidR="003F79BE" w:rsidRPr="003F79BE" w:rsidRDefault="003F79BE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Провести мониторинг состояния ст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пени адаптации обучающихся-иностранцев и на его основе разраб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тать план мероприятий по улучшению адаптации и интеграции детей в образовательный процесс школы</w:t>
            </w:r>
          </w:p>
        </w:tc>
        <w:tc>
          <w:tcPr>
            <w:tcW w:w="1276" w:type="dxa"/>
          </w:tcPr>
          <w:p w:rsidR="003F79BE" w:rsidRDefault="006F26E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тябрь 2024</w:t>
            </w:r>
          </w:p>
        </w:tc>
        <w:tc>
          <w:tcPr>
            <w:tcW w:w="1275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F79BE" w:rsidRDefault="006F26E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3F79BE" w:rsidRPr="00701956" w:rsidTr="004D2E2B">
        <w:tc>
          <w:tcPr>
            <w:tcW w:w="70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789" w:type="dxa"/>
          </w:tcPr>
          <w:p w:rsidR="003F79BE" w:rsidRPr="003F79BE" w:rsidRDefault="003F79BE" w:rsidP="003F79BE">
            <w:pPr>
              <w:pStyle w:val="af7"/>
              <w:rPr>
                <w:sz w:val="28"/>
                <w:szCs w:val="28"/>
              </w:rPr>
            </w:pPr>
            <w:r w:rsidRPr="003F79BE">
              <w:rPr>
                <w:sz w:val="28"/>
                <w:szCs w:val="28"/>
              </w:rPr>
              <w:t>Запланировать диагностические п</w:t>
            </w:r>
            <w:r w:rsidRPr="003F79BE">
              <w:rPr>
                <w:sz w:val="28"/>
                <w:szCs w:val="28"/>
              </w:rPr>
              <w:t>е</w:t>
            </w:r>
            <w:r w:rsidRPr="003F79BE">
              <w:rPr>
                <w:sz w:val="28"/>
                <w:szCs w:val="28"/>
              </w:rPr>
              <w:t>риоды с целью контроля реализации плана мероприятий.</w:t>
            </w:r>
          </w:p>
        </w:tc>
        <w:tc>
          <w:tcPr>
            <w:tcW w:w="127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32622" w:rsidRPr="00701956" w:rsidTr="004D2E2B">
        <w:tc>
          <w:tcPr>
            <w:tcW w:w="706" w:type="dxa"/>
          </w:tcPr>
          <w:p w:rsidR="00932622" w:rsidRPr="006B39B9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789" w:type="dxa"/>
          </w:tcPr>
          <w:p w:rsidR="00932622" w:rsidRPr="006B39B9" w:rsidRDefault="00932622" w:rsidP="0093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эффективной системы  д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агностики и мониторинга, напра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ленных на выявление результативн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сти и эффективности дополнител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предпрофессиональных  пр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39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грамм</w:t>
            </w:r>
          </w:p>
        </w:tc>
        <w:tc>
          <w:tcPr>
            <w:tcW w:w="1276" w:type="dxa"/>
          </w:tcPr>
          <w:p w:rsidR="00932622" w:rsidRDefault="00932622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2622" w:rsidRDefault="00932622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622" w:rsidRDefault="00932622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01956" w:rsidRPr="00932622" w:rsidRDefault="00701956" w:rsidP="004D2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A9D" w:rsidRPr="00932622" w:rsidRDefault="00AF4A9D" w:rsidP="004D2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A9D" w:rsidRPr="00932622" w:rsidRDefault="00AF4A9D" w:rsidP="004D2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CDA" w:rsidRPr="00751CDA" w:rsidRDefault="00751CDA" w:rsidP="00751CD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Единичный проект № 4.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Кадровые условия реа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лизации основных о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разовательных программ</w:t>
      </w:r>
      <w:r w:rsidRPr="00751C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51CDA" w:rsidRPr="00751CDA" w:rsidRDefault="00751CDA" w:rsidP="00751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51CD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кадровые 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 реализации основной образовател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 программы НОО</w:t>
      </w:r>
      <w:r w:rsidR="00055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ООО, СОО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требованиями ФГОС НОО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ООО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 xml:space="preserve"> (2021 г.)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ФГОС СОО и с учетом ФООП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51CDA" w:rsidRPr="00701956" w:rsidRDefault="00751CDA" w:rsidP="0070195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789"/>
        <w:gridCol w:w="1276"/>
        <w:gridCol w:w="1275"/>
        <w:gridCol w:w="1808"/>
      </w:tblGrid>
      <w:tr w:rsidR="00701956" w:rsidRPr="00701956" w:rsidTr="004D2E2B">
        <w:tc>
          <w:tcPr>
            <w:tcW w:w="706" w:type="dxa"/>
            <w:vMerge w:val="restart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789" w:type="dxa"/>
            <w:vMerge w:val="restart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Сроки</w:t>
            </w:r>
          </w:p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деятельности</w:t>
            </w: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Ответ</w:t>
            </w:r>
            <w:r w:rsidR="004D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ственные</w:t>
            </w:r>
          </w:p>
        </w:tc>
      </w:tr>
      <w:tr w:rsidR="00701956" w:rsidRPr="00701956" w:rsidTr="004D2E2B">
        <w:tc>
          <w:tcPr>
            <w:tcW w:w="706" w:type="dxa"/>
            <w:vMerge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9" w:type="dxa"/>
            <w:vMerge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Окон-чание</w:t>
            </w: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89" w:type="dxa"/>
          </w:tcPr>
          <w:p w:rsidR="00701956" w:rsidRPr="00701956" w:rsidRDefault="00701956" w:rsidP="00C7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школы педагогич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скими, руководящими и иными р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ботниками, необходимыми для ре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лизации ООП НОО</w:t>
            </w:r>
            <w:r w:rsidR="00C77304">
              <w:rPr>
                <w:rFonts w:ascii="Times New Roman" w:eastAsia="Times New Roman" w:hAnsi="Times New Roman" w:cs="Times New Roman"/>
                <w:sz w:val="28"/>
                <w:szCs w:val="28"/>
              </w:rPr>
              <w:t>, ООО, СОО: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4789" w:type="dxa"/>
          </w:tcPr>
          <w:p w:rsidR="00701956" w:rsidRPr="00701956" w:rsidRDefault="00C77304" w:rsidP="00701956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1.2</w:t>
            </w:r>
          </w:p>
        </w:tc>
        <w:tc>
          <w:tcPr>
            <w:tcW w:w="4789" w:type="dxa"/>
          </w:tcPr>
          <w:p w:rsidR="00701956" w:rsidRPr="00701956" w:rsidRDefault="00C77304" w:rsidP="00701956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технологии, ИЗО</w:t>
            </w:r>
          </w:p>
        </w:tc>
        <w:tc>
          <w:tcPr>
            <w:tcW w:w="1276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1.3</w:t>
            </w:r>
          </w:p>
        </w:tc>
        <w:tc>
          <w:tcPr>
            <w:tcW w:w="4789" w:type="dxa"/>
          </w:tcPr>
          <w:p w:rsidR="00701956" w:rsidRPr="00701956" w:rsidRDefault="00C77304" w:rsidP="00701956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276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808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3F79BE" w:rsidRPr="00701956" w:rsidTr="004D2E2B">
        <w:tc>
          <w:tcPr>
            <w:tcW w:w="706" w:type="dxa"/>
          </w:tcPr>
          <w:p w:rsidR="003F79BE" w:rsidRP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789" w:type="dxa"/>
          </w:tcPr>
          <w:p w:rsidR="003F79BE" w:rsidRDefault="003F79BE" w:rsidP="00701956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9" w:type="dxa"/>
          </w:tcPr>
          <w:p w:rsidR="00701956" w:rsidRPr="00701956" w:rsidRDefault="00701956" w:rsidP="007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педагогических работн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ков школы к</w:t>
            </w:r>
            <w:r w:rsid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770D19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</w:t>
            </w:r>
            <w:r w:rsidR="00770D1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70D19">
              <w:rPr>
                <w:rFonts w:ascii="Times New Roman" w:eastAsia="Times New Roman" w:hAnsi="Times New Roman" w:cs="Times New Roman"/>
                <w:sz w:val="28"/>
                <w:szCs w:val="28"/>
              </w:rPr>
              <w:t>ных ФГОС НОО, ООО, СОО</w:t>
            </w:r>
            <w:r w:rsidR="00247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</w:t>
            </w:r>
            <w:r w:rsidR="0024736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4736A">
              <w:rPr>
                <w:rFonts w:ascii="Times New Roman" w:eastAsia="Times New Roman" w:hAnsi="Times New Roman" w:cs="Times New Roman"/>
                <w:sz w:val="28"/>
                <w:szCs w:val="28"/>
              </w:rPr>
              <w:t>том ФОП НОО</w:t>
            </w:r>
            <w:r w:rsidR="00932622">
              <w:rPr>
                <w:rFonts w:ascii="Times New Roman" w:eastAsia="Times New Roman" w:hAnsi="Times New Roman" w:cs="Times New Roman"/>
                <w:sz w:val="28"/>
                <w:szCs w:val="28"/>
              </w:rPr>
              <w:t>, дополнительных о</w:t>
            </w:r>
            <w:r w:rsidR="0093262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9326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щеразвивающих программ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24736A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89" w:type="dxa"/>
          </w:tcPr>
          <w:p w:rsidR="00701956" w:rsidRPr="00701956" w:rsidRDefault="00C77304" w:rsidP="0070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Положение о стимулирующих выплатах работн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 школы</w:t>
            </w:r>
          </w:p>
        </w:tc>
        <w:tc>
          <w:tcPr>
            <w:tcW w:w="1276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08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рация 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24736A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9" w:type="dxa"/>
          </w:tcPr>
          <w:p w:rsidR="00701956" w:rsidRPr="00701956" w:rsidRDefault="00701956" w:rsidP="007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состава педагогических работников, которым необходимо пройти курсовую подготовку </w:t>
            </w:r>
            <w:r w:rsid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по в</w:t>
            </w:r>
            <w:r w:rsid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просам реализации </w:t>
            </w:r>
            <w:r w:rsidR="00770D19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обновленных ФГОС</w:t>
            </w:r>
            <w:r w:rsidR="00686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</w:t>
            </w:r>
            <w:r w:rsidR="00770D19">
              <w:rPr>
                <w:rFonts w:ascii="Times New Roman" w:eastAsia="Times New Roman" w:hAnsi="Times New Roman" w:cs="Times New Roman"/>
                <w:sz w:val="28"/>
                <w:szCs w:val="28"/>
              </w:rPr>
              <w:t>ФООП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3.1</w:t>
            </w:r>
          </w:p>
        </w:tc>
        <w:tc>
          <w:tcPr>
            <w:tcW w:w="4789" w:type="dxa"/>
          </w:tcPr>
          <w:p w:rsidR="00701956" w:rsidRPr="00701956" w:rsidRDefault="00C77304" w:rsidP="0070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заявки курсовой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готовки</w:t>
            </w:r>
          </w:p>
        </w:tc>
        <w:tc>
          <w:tcPr>
            <w:tcW w:w="1276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789" w:type="dxa"/>
          </w:tcPr>
          <w:p w:rsidR="00701956" w:rsidRPr="00701956" w:rsidRDefault="00701956" w:rsidP="0075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научно-методического сопровождения реализации</w:t>
            </w:r>
            <w:r w:rsidR="00DD7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</w:t>
            </w:r>
            <w:r w:rsidR="00887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  <w:r w:rsidR="00174E9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D7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ФООП </w:t>
            </w:r>
            <w:r w:rsidRPr="00701956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школе:</w:t>
            </w: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56" w:rsidRPr="00701956" w:rsidTr="004D2E2B">
        <w:tc>
          <w:tcPr>
            <w:tcW w:w="70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19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789" w:type="dxa"/>
          </w:tcPr>
          <w:p w:rsidR="00701956" w:rsidRPr="00701956" w:rsidRDefault="00C77304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дорожной карты сопр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вождения реализации ФГОС 2021</w:t>
            </w:r>
          </w:p>
        </w:tc>
        <w:tc>
          <w:tcPr>
            <w:tcW w:w="1276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08" w:type="dxa"/>
          </w:tcPr>
          <w:p w:rsidR="00701956" w:rsidRPr="00701956" w:rsidRDefault="00C7730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32622" w:rsidRPr="00701956" w:rsidTr="004D2E2B">
        <w:tc>
          <w:tcPr>
            <w:tcW w:w="706" w:type="dxa"/>
          </w:tcPr>
          <w:p w:rsidR="00932622" w:rsidRPr="00701956" w:rsidRDefault="00932622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7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789" w:type="dxa"/>
          </w:tcPr>
          <w:p w:rsidR="00932622" w:rsidRPr="003F79BE" w:rsidRDefault="003F79BE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Оптимизация работы с кадрами</w:t>
            </w:r>
          </w:p>
        </w:tc>
        <w:tc>
          <w:tcPr>
            <w:tcW w:w="1276" w:type="dxa"/>
          </w:tcPr>
          <w:p w:rsidR="00932622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932622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932622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рация </w:t>
            </w:r>
          </w:p>
        </w:tc>
      </w:tr>
      <w:tr w:rsidR="003F79BE" w:rsidRPr="00701956" w:rsidTr="004D2E2B">
        <w:tc>
          <w:tcPr>
            <w:tcW w:w="706" w:type="dxa"/>
          </w:tcPr>
          <w:p w:rsidR="003F79BE" w:rsidRP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789" w:type="dxa"/>
          </w:tcPr>
          <w:p w:rsidR="003F79BE" w:rsidRPr="003F79BE" w:rsidRDefault="003F79BE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Анализ должностей, на которые можно принять студентов среднего профессионального и высшего обр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зования.</w:t>
            </w:r>
          </w:p>
        </w:tc>
        <w:tc>
          <w:tcPr>
            <w:tcW w:w="127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F79BE" w:rsidRPr="00701956" w:rsidTr="004D2E2B">
        <w:tc>
          <w:tcPr>
            <w:tcW w:w="70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789" w:type="dxa"/>
          </w:tcPr>
          <w:p w:rsidR="003F79BE" w:rsidRPr="003F79BE" w:rsidRDefault="003F79BE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Поиск кандидатов на вакантные должности среди студентов</w:t>
            </w:r>
          </w:p>
          <w:p w:rsidR="003F79BE" w:rsidRPr="003F79BE" w:rsidRDefault="003F79BE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Разработка мер по ускоренной ада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9BE">
              <w:rPr>
                <w:rFonts w:ascii="Times New Roman" w:hAnsi="Times New Roman" w:cs="Times New Roman"/>
                <w:sz w:val="28"/>
                <w:szCs w:val="28"/>
              </w:rPr>
              <w:t>тации студентов к работе.</w:t>
            </w:r>
          </w:p>
        </w:tc>
        <w:tc>
          <w:tcPr>
            <w:tcW w:w="127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F79BE" w:rsidRPr="00701956" w:rsidTr="004D2E2B">
        <w:tc>
          <w:tcPr>
            <w:tcW w:w="70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7.3</w:t>
            </w:r>
          </w:p>
        </w:tc>
        <w:tc>
          <w:tcPr>
            <w:tcW w:w="4789" w:type="dxa"/>
          </w:tcPr>
          <w:p w:rsidR="003F79BE" w:rsidRPr="003F79BE" w:rsidRDefault="003F79BE" w:rsidP="003F79BE">
            <w:pPr>
              <w:pStyle w:val="af7"/>
              <w:rPr>
                <w:sz w:val="28"/>
                <w:szCs w:val="28"/>
              </w:rPr>
            </w:pPr>
            <w:r w:rsidRPr="003F79BE">
              <w:rPr>
                <w:sz w:val="28"/>
                <w:szCs w:val="28"/>
              </w:rPr>
              <w:t>Разработка мер по повышению пр</w:t>
            </w:r>
            <w:r w:rsidRPr="003F79BE">
              <w:rPr>
                <w:sz w:val="28"/>
                <w:szCs w:val="28"/>
              </w:rPr>
              <w:t>и</w:t>
            </w:r>
            <w:r w:rsidRPr="003F79BE">
              <w:rPr>
                <w:sz w:val="28"/>
                <w:szCs w:val="28"/>
              </w:rPr>
              <w:t>влекательности работы в школе.</w:t>
            </w:r>
          </w:p>
        </w:tc>
        <w:tc>
          <w:tcPr>
            <w:tcW w:w="1276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F79BE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31DC4" w:rsidRPr="00701956" w:rsidTr="004D2E2B">
        <w:tc>
          <w:tcPr>
            <w:tcW w:w="706" w:type="dxa"/>
          </w:tcPr>
          <w:p w:rsidR="00031DC4" w:rsidRP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1D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89" w:type="dxa"/>
          </w:tcPr>
          <w:p w:rsidR="00031DC4" w:rsidRPr="00031DC4" w:rsidRDefault="00031DC4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DC4">
              <w:rPr>
                <w:rFonts w:ascii="Times New Roman" w:hAnsi="Times New Roman" w:cs="Times New Roman"/>
                <w:sz w:val="28"/>
                <w:szCs w:val="28"/>
              </w:rPr>
              <w:t>Внедрение наставничества среди п</w:t>
            </w:r>
            <w:r w:rsidRPr="00031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1DC4">
              <w:rPr>
                <w:rFonts w:ascii="Times New Roman" w:hAnsi="Times New Roman" w:cs="Times New Roman"/>
                <w:sz w:val="28"/>
                <w:szCs w:val="28"/>
              </w:rPr>
              <w:t>дагогических работников</w:t>
            </w:r>
          </w:p>
        </w:tc>
        <w:tc>
          <w:tcPr>
            <w:tcW w:w="1276" w:type="dxa"/>
          </w:tcPr>
          <w:p w:rsid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31DC4" w:rsidRPr="00701956" w:rsidTr="004D2E2B">
        <w:tc>
          <w:tcPr>
            <w:tcW w:w="706" w:type="dxa"/>
          </w:tcPr>
          <w:p w:rsidR="00031DC4" w:rsidRP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8.1</w:t>
            </w:r>
          </w:p>
        </w:tc>
        <w:tc>
          <w:tcPr>
            <w:tcW w:w="4789" w:type="dxa"/>
          </w:tcPr>
          <w:p w:rsidR="00031DC4" w:rsidRPr="00031DC4" w:rsidRDefault="00031DC4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DC4">
              <w:rPr>
                <w:rFonts w:ascii="Times New Roman" w:hAnsi="Times New Roman" w:cs="Times New Roman"/>
                <w:sz w:val="28"/>
                <w:szCs w:val="28"/>
              </w:rPr>
              <w:t>Анализ работников и подбор пар «н</w:t>
            </w:r>
            <w:r w:rsidRPr="00031D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DC4">
              <w:rPr>
                <w:rFonts w:ascii="Times New Roman" w:hAnsi="Times New Roman" w:cs="Times New Roman"/>
                <w:sz w:val="28"/>
                <w:szCs w:val="28"/>
              </w:rPr>
              <w:t>ставник – наставляемый».</w:t>
            </w:r>
          </w:p>
        </w:tc>
        <w:tc>
          <w:tcPr>
            <w:tcW w:w="1276" w:type="dxa"/>
          </w:tcPr>
          <w:p w:rsidR="00031DC4" w:rsidRDefault="003F79BE" w:rsidP="009B790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 ежегодно</w:t>
            </w:r>
          </w:p>
        </w:tc>
        <w:tc>
          <w:tcPr>
            <w:tcW w:w="1275" w:type="dxa"/>
          </w:tcPr>
          <w:p w:rsid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031DC4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 ПО</w:t>
            </w:r>
          </w:p>
        </w:tc>
      </w:tr>
      <w:tr w:rsidR="00031DC4" w:rsidRPr="00701956" w:rsidTr="004D2E2B">
        <w:tc>
          <w:tcPr>
            <w:tcW w:w="706" w:type="dxa"/>
          </w:tcPr>
          <w:p w:rsid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8.2</w:t>
            </w:r>
          </w:p>
        </w:tc>
        <w:tc>
          <w:tcPr>
            <w:tcW w:w="4789" w:type="dxa"/>
          </w:tcPr>
          <w:p w:rsidR="00031DC4" w:rsidRPr="00031DC4" w:rsidRDefault="00031DC4" w:rsidP="0070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DC4">
              <w:rPr>
                <w:rFonts w:ascii="Times New Roman" w:hAnsi="Times New Roman" w:cs="Times New Roman"/>
                <w:sz w:val="28"/>
                <w:szCs w:val="28"/>
              </w:rPr>
              <w:t>Ведение базы наставников и наставляемых</w:t>
            </w:r>
          </w:p>
        </w:tc>
        <w:tc>
          <w:tcPr>
            <w:tcW w:w="1276" w:type="dxa"/>
          </w:tcPr>
          <w:p w:rsidR="00031DC4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031DC4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031DC4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031DC4" w:rsidRPr="00701956" w:rsidTr="004D2E2B">
        <w:tc>
          <w:tcPr>
            <w:tcW w:w="706" w:type="dxa"/>
          </w:tcPr>
          <w:p w:rsid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8.3</w:t>
            </w:r>
          </w:p>
        </w:tc>
        <w:tc>
          <w:tcPr>
            <w:tcW w:w="4789" w:type="dxa"/>
          </w:tcPr>
          <w:p w:rsidR="00031DC4" w:rsidRPr="00031DC4" w:rsidRDefault="00031DC4" w:rsidP="00031DC4">
            <w:pPr>
              <w:pStyle w:val="af7"/>
              <w:rPr>
                <w:sz w:val="28"/>
                <w:szCs w:val="28"/>
              </w:rPr>
            </w:pPr>
            <w:r w:rsidRPr="00031DC4">
              <w:rPr>
                <w:sz w:val="28"/>
                <w:szCs w:val="28"/>
              </w:rPr>
              <w:t>Контроль реализации программ н</w:t>
            </w:r>
            <w:r w:rsidRPr="00031DC4">
              <w:rPr>
                <w:sz w:val="28"/>
                <w:szCs w:val="28"/>
              </w:rPr>
              <w:t>а</w:t>
            </w:r>
            <w:r w:rsidRPr="00031DC4">
              <w:rPr>
                <w:sz w:val="28"/>
                <w:szCs w:val="28"/>
              </w:rPr>
              <w:t>ставничества.</w:t>
            </w:r>
          </w:p>
        </w:tc>
        <w:tc>
          <w:tcPr>
            <w:tcW w:w="1276" w:type="dxa"/>
          </w:tcPr>
          <w:p w:rsidR="00031DC4" w:rsidRDefault="00031DC4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DC4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 ежего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1808" w:type="dxa"/>
          </w:tcPr>
          <w:p w:rsidR="00031DC4" w:rsidRDefault="003F79BE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УВР,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водители ПО</w:t>
            </w:r>
          </w:p>
        </w:tc>
      </w:tr>
    </w:tbl>
    <w:p w:rsidR="00751CDA" w:rsidRDefault="00751CDA" w:rsidP="00DD767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CDA" w:rsidRPr="00751CDA" w:rsidRDefault="00751CDA" w:rsidP="00751CD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Единичный проект № 5.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Финансовые условия реализации </w:t>
      </w:r>
      <w:r w:rsidR="00055F02">
        <w:rPr>
          <w:rFonts w:ascii="Times New Roman" w:eastAsia="Times New Roman" w:hAnsi="Times New Roman" w:cs="Times New Roman"/>
          <w:b/>
          <w:sz w:val="28"/>
          <w:szCs w:val="28"/>
        </w:rPr>
        <w:t>основных образовательных программ.</w:t>
      </w:r>
    </w:p>
    <w:p w:rsidR="00751CDA" w:rsidRPr="00751CDA" w:rsidRDefault="00751CDA" w:rsidP="00751C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1CD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51CDA">
        <w:rPr>
          <w:rFonts w:ascii="Times New Roman" w:eastAsia="Times New Roman" w:hAnsi="Times New Roman" w:cs="Times New Roman"/>
          <w:sz w:val="28"/>
          <w:szCs w:val="28"/>
        </w:rPr>
        <w:t xml:space="preserve"> обеспечить финансовые 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 реализации основной образов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51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тельной программы НОО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 xml:space="preserve">, ООО, СОО 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>в соответствии с требованиями ФГОС НОО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ООО</w:t>
      </w:r>
      <w:r w:rsidRPr="00751CDA">
        <w:rPr>
          <w:rFonts w:ascii="Times New Roman" w:eastAsia="Times New Roman" w:hAnsi="Times New Roman" w:cs="Times New Roman"/>
          <w:sz w:val="28"/>
          <w:szCs w:val="20"/>
        </w:rPr>
        <w:t xml:space="preserve"> (2021 г.</w:t>
      </w:r>
      <w:r w:rsidR="00820ACE">
        <w:rPr>
          <w:rFonts w:ascii="Times New Roman" w:eastAsia="Times New Roman" w:hAnsi="Times New Roman" w:cs="Times New Roman"/>
          <w:sz w:val="28"/>
          <w:szCs w:val="20"/>
        </w:rPr>
        <w:t>)</w:t>
      </w:r>
      <w:r w:rsidR="00055F02">
        <w:rPr>
          <w:rFonts w:ascii="Times New Roman" w:eastAsia="Times New Roman" w:hAnsi="Times New Roman" w:cs="Times New Roman"/>
          <w:sz w:val="28"/>
          <w:szCs w:val="20"/>
        </w:rPr>
        <w:t>, ФГОС СОО</w:t>
      </w:r>
      <w:r w:rsidR="00820ACE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055F02">
        <w:rPr>
          <w:rFonts w:ascii="Times New Roman" w:hAnsi="Times New Roman" w:cs="Times New Roman"/>
          <w:bCs/>
          <w:color w:val="000000"/>
          <w:sz w:val="28"/>
          <w:szCs w:val="28"/>
        </w:rPr>
        <w:t>с учетом ФООП</w:t>
      </w:r>
      <w:r w:rsidRPr="00751C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51CDA" w:rsidRPr="00701956" w:rsidRDefault="00751CDA" w:rsidP="0024736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789"/>
        <w:gridCol w:w="1276"/>
        <w:gridCol w:w="1275"/>
        <w:gridCol w:w="1808"/>
      </w:tblGrid>
      <w:tr w:rsidR="00701956" w:rsidRPr="00701956" w:rsidTr="004D2E2B">
        <w:tc>
          <w:tcPr>
            <w:tcW w:w="706" w:type="dxa"/>
            <w:vMerge w:val="restart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789" w:type="dxa"/>
            <w:vMerge w:val="restart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Сроки</w:t>
            </w:r>
          </w:p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деятельности</w:t>
            </w: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Ответ</w:t>
            </w:r>
            <w:r w:rsidR="004D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ственные</w:t>
            </w:r>
          </w:p>
        </w:tc>
      </w:tr>
      <w:tr w:rsidR="00701956" w:rsidRPr="00701956" w:rsidTr="004D2E2B">
        <w:tc>
          <w:tcPr>
            <w:tcW w:w="706" w:type="dxa"/>
            <w:vMerge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9" w:type="dxa"/>
            <w:vMerge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Окон-чание</w:t>
            </w:r>
          </w:p>
        </w:tc>
        <w:tc>
          <w:tcPr>
            <w:tcW w:w="1808" w:type="dxa"/>
          </w:tcPr>
          <w:p w:rsidR="00701956" w:rsidRPr="00701956" w:rsidRDefault="00701956" w:rsidP="0070195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686485" w:rsidRPr="00701956" w:rsidTr="004D2E2B">
        <w:tc>
          <w:tcPr>
            <w:tcW w:w="706" w:type="dxa"/>
          </w:tcPr>
          <w:p w:rsidR="00686485" w:rsidRPr="004D75A1" w:rsidRDefault="004D75A1" w:rsidP="0068648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89" w:type="dxa"/>
          </w:tcPr>
          <w:p w:rsidR="00686485" w:rsidRPr="00701956" w:rsidRDefault="00DD767D" w:rsidP="0068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локальных нормативных актов, регламентирующих установл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заработанной платы работников ОО, в том числе стимулирующих надбавок и доплат, порядка и разм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 премирования с учетом особе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ностей реализации ФГОС.</w:t>
            </w:r>
          </w:p>
        </w:tc>
        <w:tc>
          <w:tcPr>
            <w:tcW w:w="1276" w:type="dxa"/>
          </w:tcPr>
          <w:p w:rsidR="00686485" w:rsidRPr="00701956" w:rsidRDefault="00240986" w:rsidP="0068648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686485" w:rsidRPr="00701956" w:rsidRDefault="00685E84" w:rsidP="0068648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:rsidR="00686485" w:rsidRPr="00701956" w:rsidRDefault="00240986" w:rsidP="0068648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рация </w:t>
            </w:r>
          </w:p>
        </w:tc>
      </w:tr>
      <w:tr w:rsidR="00686485" w:rsidRPr="00701956" w:rsidTr="004D2E2B">
        <w:tc>
          <w:tcPr>
            <w:tcW w:w="706" w:type="dxa"/>
          </w:tcPr>
          <w:p w:rsidR="00686485" w:rsidRPr="00DD767D" w:rsidRDefault="004D75A1" w:rsidP="0068648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9" w:type="dxa"/>
          </w:tcPr>
          <w:p w:rsidR="00686485" w:rsidRPr="00701956" w:rsidRDefault="00DD767D" w:rsidP="0068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дополнительных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нансовых средств, предоставление платных дополнительных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тельных  предусмотренных уставом ОУ услуг</w:t>
            </w:r>
            <w:r w:rsidR="00055F02">
              <w:rPr>
                <w:rFonts w:ascii="Times New Roman" w:eastAsia="Times New Roman" w:hAnsi="Times New Roman" w:cs="Times New Roman"/>
                <w:sz w:val="28"/>
                <w:szCs w:val="28"/>
              </w:rPr>
              <w:t>; добровольных пожертв</w:t>
            </w:r>
            <w:r w:rsidR="00055F0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F02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ваний и целевых взносов физических и (или) юридических лиц.</w:t>
            </w:r>
          </w:p>
        </w:tc>
        <w:tc>
          <w:tcPr>
            <w:tcW w:w="1276" w:type="dxa"/>
          </w:tcPr>
          <w:p w:rsidR="00686485" w:rsidRPr="00701956" w:rsidRDefault="00685E84" w:rsidP="0068648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275" w:type="dxa"/>
          </w:tcPr>
          <w:p w:rsidR="00686485" w:rsidRPr="00701956" w:rsidRDefault="00240986" w:rsidP="0068648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:rsidR="00686485" w:rsidRPr="00701956" w:rsidRDefault="00240986" w:rsidP="0068648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рация </w:t>
            </w:r>
          </w:p>
        </w:tc>
      </w:tr>
    </w:tbl>
    <w:p w:rsidR="00701956" w:rsidRPr="00DD767D" w:rsidRDefault="00701956" w:rsidP="0070195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1956" w:rsidRPr="004D2E2B" w:rsidRDefault="004D2E2B" w:rsidP="004D2E2B">
      <w:pP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br w:type="page"/>
      </w:r>
    </w:p>
    <w:p w:rsidR="00DC3B58" w:rsidRDefault="004334B9" w:rsidP="0032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</w:t>
      </w:r>
      <w:r w:rsidR="003239E4">
        <w:rPr>
          <w:rFonts w:ascii="Times New Roman" w:hAnsi="Times New Roman" w:cs="Times New Roman"/>
          <w:b/>
          <w:sz w:val="28"/>
          <w:szCs w:val="28"/>
        </w:rPr>
        <w:t>.</w:t>
      </w:r>
    </w:p>
    <w:p w:rsidR="008F1B69" w:rsidRDefault="008F1B69" w:rsidP="0032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</w:t>
      </w:r>
      <w:r w:rsidR="00E43A25">
        <w:rPr>
          <w:rFonts w:ascii="Times New Roman" w:hAnsi="Times New Roman" w:cs="Times New Roman"/>
          <w:b/>
          <w:sz w:val="28"/>
          <w:szCs w:val="28"/>
        </w:rPr>
        <w:t xml:space="preserve"> РИСКИ</w:t>
      </w:r>
    </w:p>
    <w:p w:rsidR="00E43A25" w:rsidRDefault="008F1B69" w:rsidP="0032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реализации программы</w:t>
      </w:r>
    </w:p>
    <w:p w:rsidR="003239E4" w:rsidRDefault="003239E4" w:rsidP="0032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664" w:rsidRDefault="00E43A25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25">
        <w:rPr>
          <w:rFonts w:ascii="Times New Roman" w:hAnsi="Times New Roman" w:cs="Times New Roman"/>
          <w:sz w:val="28"/>
          <w:szCs w:val="28"/>
        </w:rPr>
        <w:t>В процессе реализации программы развития могут возникнуть риски, св</w:t>
      </w:r>
      <w:r w:rsidRPr="00E43A25">
        <w:rPr>
          <w:rFonts w:ascii="Times New Roman" w:hAnsi="Times New Roman" w:cs="Times New Roman"/>
          <w:sz w:val="28"/>
          <w:szCs w:val="28"/>
        </w:rPr>
        <w:t>я</w:t>
      </w:r>
      <w:r w:rsidRPr="00E43A25">
        <w:rPr>
          <w:rFonts w:ascii="Times New Roman" w:hAnsi="Times New Roman" w:cs="Times New Roman"/>
          <w:sz w:val="28"/>
          <w:szCs w:val="28"/>
        </w:rPr>
        <w:t>занные в первую очередь с частичным затруднением или невозможностью со</w:t>
      </w:r>
      <w:r w:rsidRPr="00E43A25">
        <w:rPr>
          <w:rFonts w:ascii="Times New Roman" w:hAnsi="Times New Roman" w:cs="Times New Roman"/>
          <w:sz w:val="28"/>
          <w:szCs w:val="28"/>
        </w:rPr>
        <w:t>з</w:t>
      </w:r>
      <w:r w:rsidRPr="00E43A25">
        <w:rPr>
          <w:rFonts w:ascii="Times New Roman" w:hAnsi="Times New Roman" w:cs="Times New Roman"/>
          <w:sz w:val="28"/>
          <w:szCs w:val="28"/>
        </w:rPr>
        <w:t xml:space="preserve">дания тех иных условий для реализации основных </w:t>
      </w:r>
      <w:r w:rsidR="007905BC">
        <w:rPr>
          <w:rFonts w:ascii="Times New Roman" w:hAnsi="Times New Roman" w:cs="Times New Roman"/>
          <w:sz w:val="28"/>
          <w:szCs w:val="28"/>
        </w:rPr>
        <w:t xml:space="preserve">и адаптированных </w:t>
      </w:r>
      <w:r w:rsidRPr="00E43A25">
        <w:rPr>
          <w:rFonts w:ascii="Times New Roman" w:hAnsi="Times New Roman" w:cs="Times New Roman"/>
          <w:sz w:val="28"/>
          <w:szCs w:val="28"/>
        </w:rPr>
        <w:t>образов</w:t>
      </w:r>
      <w:r w:rsidRPr="00E43A25">
        <w:rPr>
          <w:rFonts w:ascii="Times New Roman" w:hAnsi="Times New Roman" w:cs="Times New Roman"/>
          <w:sz w:val="28"/>
          <w:szCs w:val="28"/>
        </w:rPr>
        <w:t>а</w:t>
      </w:r>
      <w:r w:rsidRPr="00E43A25">
        <w:rPr>
          <w:rFonts w:ascii="Times New Roman" w:hAnsi="Times New Roman" w:cs="Times New Roman"/>
          <w:sz w:val="28"/>
          <w:szCs w:val="28"/>
        </w:rPr>
        <w:t xml:space="preserve">тельных программ начального общего, основного общего, среднего </w:t>
      </w:r>
      <w:r w:rsidR="005104C3">
        <w:rPr>
          <w:rFonts w:ascii="Times New Roman" w:hAnsi="Times New Roman" w:cs="Times New Roman"/>
          <w:sz w:val="28"/>
          <w:szCs w:val="28"/>
        </w:rPr>
        <w:t>общего о</w:t>
      </w:r>
      <w:r w:rsidR="005104C3">
        <w:rPr>
          <w:rFonts w:ascii="Times New Roman" w:hAnsi="Times New Roman" w:cs="Times New Roman"/>
          <w:sz w:val="28"/>
          <w:szCs w:val="28"/>
        </w:rPr>
        <w:t>б</w:t>
      </w:r>
      <w:r w:rsidR="005104C3">
        <w:rPr>
          <w:rFonts w:ascii="Times New Roman" w:hAnsi="Times New Roman" w:cs="Times New Roman"/>
          <w:sz w:val="28"/>
          <w:szCs w:val="28"/>
        </w:rPr>
        <w:t>разован</w:t>
      </w:r>
      <w:r w:rsidR="007905BC">
        <w:rPr>
          <w:rFonts w:ascii="Times New Roman" w:hAnsi="Times New Roman" w:cs="Times New Roman"/>
          <w:sz w:val="28"/>
          <w:szCs w:val="28"/>
        </w:rPr>
        <w:t>ия, а также для дополнительных общеобразовательных программ.</w:t>
      </w:r>
    </w:p>
    <w:p w:rsidR="003239E4" w:rsidRDefault="003239E4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снижение возможных рисков.</w:t>
      </w:r>
    </w:p>
    <w:p w:rsidR="00B77DE5" w:rsidRPr="00E43A25" w:rsidRDefault="00B77DE5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368"/>
        <w:gridCol w:w="4807"/>
        <w:gridCol w:w="4571"/>
      </w:tblGrid>
      <w:tr w:rsidR="003239E4" w:rsidRPr="00886332" w:rsidTr="00790D98">
        <w:tc>
          <w:tcPr>
            <w:tcW w:w="709" w:type="dxa"/>
          </w:tcPr>
          <w:p w:rsidR="003239E4" w:rsidRPr="003239E4" w:rsidRDefault="003239E4" w:rsidP="007C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253" w:type="dxa"/>
          </w:tcPr>
          <w:p w:rsidR="003239E4" w:rsidRPr="00F74D4A" w:rsidRDefault="00F74D4A" w:rsidP="007C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</w:t>
            </w:r>
          </w:p>
          <w:p w:rsidR="003239E4" w:rsidRPr="0033774E" w:rsidRDefault="003239E4" w:rsidP="007C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3239E4" w:rsidRPr="0033774E" w:rsidRDefault="003239E4" w:rsidP="007C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4E">
              <w:rPr>
                <w:rFonts w:ascii="Times New Roman" w:hAnsi="Times New Roman" w:cs="Times New Roman"/>
                <w:b/>
                <w:sz w:val="28"/>
                <w:szCs w:val="28"/>
              </w:rPr>
              <w:t>Пути снижения</w:t>
            </w:r>
          </w:p>
        </w:tc>
      </w:tr>
      <w:tr w:rsidR="00F74D4A" w:rsidRPr="00F74D4A" w:rsidTr="00790D98">
        <w:tc>
          <w:tcPr>
            <w:tcW w:w="709" w:type="dxa"/>
          </w:tcPr>
          <w:p w:rsidR="00B77DE5" w:rsidRPr="00F74D4A" w:rsidRDefault="00B77DE5" w:rsidP="00B7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77DE5" w:rsidRPr="00F74D4A" w:rsidRDefault="00B77DE5" w:rsidP="009B790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Затруднения педагогических работн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ков при использовани</w:t>
            </w:r>
            <w:r w:rsidR="009B790C">
              <w:rPr>
                <w:rFonts w:ascii="Times New Roman" w:hAnsi="Times New Roman" w:cs="Times New Roman"/>
                <w:sz w:val="28"/>
                <w:szCs w:val="28"/>
              </w:rPr>
              <w:t>и педагогич</w:t>
            </w:r>
            <w:r w:rsidR="009B7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790C">
              <w:rPr>
                <w:rFonts w:ascii="Times New Roman" w:hAnsi="Times New Roman" w:cs="Times New Roman"/>
                <w:sz w:val="28"/>
                <w:szCs w:val="28"/>
              </w:rPr>
              <w:t>ских технологий деят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ельностного типа</w:t>
            </w:r>
          </w:p>
        </w:tc>
        <w:tc>
          <w:tcPr>
            <w:tcW w:w="4677" w:type="dxa"/>
          </w:tcPr>
          <w:p w:rsidR="00B77DE5" w:rsidRPr="00F74D4A" w:rsidRDefault="00B77DE5" w:rsidP="009B790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Заблаговременное повышение кв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лификации педагогов в организац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ях ДПО.</w:t>
            </w:r>
          </w:p>
          <w:p w:rsidR="00B77DE5" w:rsidRPr="00F74D4A" w:rsidRDefault="00B77DE5" w:rsidP="009B790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Корпоративное повышение квал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</w:tr>
      <w:tr w:rsidR="00F74D4A" w:rsidRPr="00F74D4A" w:rsidTr="00790D98">
        <w:tc>
          <w:tcPr>
            <w:tcW w:w="709" w:type="dxa"/>
          </w:tcPr>
          <w:p w:rsidR="00B77DE5" w:rsidRPr="00F74D4A" w:rsidRDefault="00B77DE5" w:rsidP="00B7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77DE5" w:rsidRPr="00F74D4A" w:rsidRDefault="00D111B1" w:rsidP="009B790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77DE5" w:rsidRPr="00F74D4A">
              <w:rPr>
                <w:rFonts w:ascii="Times New Roman" w:hAnsi="Times New Roman" w:cs="Times New Roman"/>
                <w:sz w:val="28"/>
                <w:szCs w:val="28"/>
              </w:rPr>
              <w:t>благоприятная эпидемиологическая обстановка</w:t>
            </w:r>
          </w:p>
        </w:tc>
        <w:tc>
          <w:tcPr>
            <w:tcW w:w="4677" w:type="dxa"/>
          </w:tcPr>
          <w:p w:rsidR="00B77DE5" w:rsidRPr="00F74D4A" w:rsidRDefault="00B77DE5" w:rsidP="009B790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Готовность к реализации образов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тельных программ с использованием электронного обучения и дистанц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онных образовательных технологий</w:t>
            </w:r>
          </w:p>
        </w:tc>
      </w:tr>
      <w:tr w:rsidR="00F74D4A" w:rsidRPr="00886332" w:rsidTr="00790D98">
        <w:tc>
          <w:tcPr>
            <w:tcW w:w="709" w:type="dxa"/>
          </w:tcPr>
          <w:p w:rsidR="00F74D4A" w:rsidRPr="00F74D4A" w:rsidRDefault="00F74D4A" w:rsidP="00F7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74D4A" w:rsidRPr="00E33777" w:rsidRDefault="00F74D4A" w:rsidP="009B790C">
            <w:pPr>
              <w:pStyle w:val="TableParagraph"/>
              <w:ind w:right="-109"/>
              <w:rPr>
                <w:sz w:val="28"/>
                <w:szCs w:val="28"/>
              </w:rPr>
            </w:pPr>
            <w:r w:rsidRPr="00E33777">
              <w:rPr>
                <w:sz w:val="28"/>
                <w:szCs w:val="28"/>
              </w:rPr>
              <w:t>Педагогамтрудноотказатьсяотстере</w:t>
            </w:r>
            <w:r w:rsidRPr="00E33777">
              <w:rPr>
                <w:sz w:val="28"/>
                <w:szCs w:val="28"/>
              </w:rPr>
              <w:t>о</w:t>
            </w:r>
            <w:r w:rsidRPr="00E33777">
              <w:rPr>
                <w:sz w:val="28"/>
                <w:szCs w:val="28"/>
              </w:rPr>
              <w:t>типов.</w:t>
            </w:r>
          </w:p>
          <w:p w:rsidR="00F74D4A" w:rsidRPr="00D21FCC" w:rsidRDefault="00F74D4A" w:rsidP="009B790C">
            <w:pPr>
              <w:pStyle w:val="TableParagraph"/>
              <w:ind w:right="-109"/>
              <w:rPr>
                <w:color w:val="FF0000"/>
                <w:sz w:val="28"/>
                <w:szCs w:val="28"/>
              </w:rPr>
            </w:pPr>
            <w:r w:rsidRPr="00E33777">
              <w:rPr>
                <w:sz w:val="28"/>
                <w:szCs w:val="28"/>
              </w:rPr>
              <w:t>Отсутствие</w:t>
            </w:r>
            <w:r w:rsidRPr="00E33777">
              <w:rPr>
                <w:spacing w:val="-1"/>
                <w:sz w:val="28"/>
                <w:szCs w:val="28"/>
              </w:rPr>
              <w:t>заинтересованн</w:t>
            </w:r>
            <w:r w:rsidRPr="00E33777">
              <w:rPr>
                <w:spacing w:val="-1"/>
                <w:sz w:val="28"/>
                <w:szCs w:val="28"/>
              </w:rPr>
              <w:t>о</w:t>
            </w:r>
            <w:r w:rsidRPr="00E33777">
              <w:rPr>
                <w:spacing w:val="-1"/>
                <w:sz w:val="28"/>
                <w:szCs w:val="28"/>
              </w:rPr>
              <w:t>сти,</w:t>
            </w:r>
            <w:r w:rsidRPr="00E33777">
              <w:rPr>
                <w:sz w:val="28"/>
                <w:szCs w:val="28"/>
              </w:rPr>
              <w:t>недостаточнаяготовностьиформальноеотношениенекоторыхучителей.</w:t>
            </w:r>
          </w:p>
        </w:tc>
        <w:tc>
          <w:tcPr>
            <w:tcW w:w="4677" w:type="dxa"/>
          </w:tcPr>
          <w:p w:rsidR="00F74D4A" w:rsidRPr="00D21FCC" w:rsidRDefault="00F74D4A" w:rsidP="009B790C">
            <w:pPr>
              <w:pStyle w:val="TableParagraph"/>
              <w:ind w:left="107" w:right="-108"/>
              <w:rPr>
                <w:color w:val="FF0000"/>
                <w:sz w:val="28"/>
                <w:szCs w:val="28"/>
              </w:rPr>
            </w:pPr>
            <w:r w:rsidRPr="00E33777">
              <w:rPr>
                <w:sz w:val="28"/>
                <w:szCs w:val="28"/>
              </w:rPr>
              <w:t>Разъяснение цели, задач, ожидаемыхрезультатовдлявсехсубъектовобразования.Проведение ре</w:t>
            </w:r>
            <w:r w:rsidRPr="00E33777">
              <w:rPr>
                <w:sz w:val="28"/>
                <w:szCs w:val="28"/>
              </w:rPr>
              <w:t>ф</w:t>
            </w:r>
            <w:r w:rsidRPr="00E33777">
              <w:rPr>
                <w:sz w:val="28"/>
                <w:szCs w:val="28"/>
              </w:rPr>
              <w:t>лексивно-аналитическихсемин</w:t>
            </w:r>
            <w:r w:rsidRPr="00E33777">
              <w:rPr>
                <w:sz w:val="28"/>
                <w:szCs w:val="28"/>
              </w:rPr>
              <w:t>а</w:t>
            </w:r>
            <w:r w:rsidRPr="00E33777">
              <w:rPr>
                <w:sz w:val="28"/>
                <w:szCs w:val="28"/>
              </w:rPr>
              <w:t>ров.Формированиекорпоративнойкультуры</w:t>
            </w:r>
            <w:r w:rsidR="00790D98">
              <w:rPr>
                <w:sz w:val="28"/>
                <w:szCs w:val="28"/>
              </w:rPr>
              <w:t>.</w:t>
            </w:r>
          </w:p>
        </w:tc>
      </w:tr>
      <w:tr w:rsidR="00F74D4A" w:rsidRPr="00F70D31" w:rsidTr="00790D98">
        <w:tc>
          <w:tcPr>
            <w:tcW w:w="709" w:type="dxa"/>
          </w:tcPr>
          <w:p w:rsidR="00F74D4A" w:rsidRPr="00F70D31" w:rsidRDefault="00F74D4A" w:rsidP="00F7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74D4A" w:rsidRPr="00F70D31" w:rsidRDefault="00F74D4A" w:rsidP="009B790C">
            <w:pPr>
              <w:ind w:right="-1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Недостаточность профессиональной инициативы и компетентности у о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дельных педагогов по реализации у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лубленных программ и использования современных технологий обучения и воспитания.</w:t>
            </w:r>
          </w:p>
        </w:tc>
        <w:tc>
          <w:tcPr>
            <w:tcW w:w="4677" w:type="dxa"/>
          </w:tcPr>
          <w:p w:rsidR="00F74D4A" w:rsidRPr="00F70D31" w:rsidRDefault="00F74D4A" w:rsidP="009B790C">
            <w:pPr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Систематическая работа по обно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лению школьной системы повыш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ния квалификации, разработка и внедрение эффективной системы мотивации включения педагогов в инновационные процессы</w:t>
            </w:r>
            <w:r w:rsidR="00790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4D4A" w:rsidRPr="00F70D31" w:rsidTr="00790D98">
        <w:tc>
          <w:tcPr>
            <w:tcW w:w="709" w:type="dxa"/>
          </w:tcPr>
          <w:p w:rsidR="00F74D4A" w:rsidRPr="00F70D31" w:rsidRDefault="00F74D4A" w:rsidP="00F7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F74D4A" w:rsidRPr="00F70D31" w:rsidRDefault="00F74D4A" w:rsidP="009B790C">
            <w:pPr>
              <w:ind w:right="-1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Неполнота отдельных нормативно-правовых документов, не предусмо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ренных на момент разработки и нач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ло внедрения Программы.</w:t>
            </w:r>
          </w:p>
        </w:tc>
        <w:tc>
          <w:tcPr>
            <w:tcW w:w="4677" w:type="dxa"/>
          </w:tcPr>
          <w:p w:rsidR="00F74D4A" w:rsidRPr="00F70D31" w:rsidRDefault="00F74D4A" w:rsidP="009B790C">
            <w:pPr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Регулярный анализ нормативно-правовой базы лицея на предмет ее актуальности, полноты, соответс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вия решаемым задачам.</w:t>
            </w:r>
          </w:p>
        </w:tc>
      </w:tr>
      <w:tr w:rsidR="00F74D4A" w:rsidRPr="00F70D31" w:rsidTr="00790D98">
        <w:tc>
          <w:tcPr>
            <w:tcW w:w="709" w:type="dxa"/>
          </w:tcPr>
          <w:p w:rsidR="00F74D4A" w:rsidRPr="00F70D31" w:rsidRDefault="00F74D4A" w:rsidP="00F7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F74D4A" w:rsidRPr="00F70D31" w:rsidRDefault="00F74D4A" w:rsidP="009B790C">
            <w:pPr>
              <w:ind w:right="-1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Неполнота ресурсной базы дляреал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0D31">
              <w:rPr>
                <w:rFonts w:ascii="Times New Roman" w:hAnsi="Times New Roman" w:cs="Times New Roman"/>
                <w:sz w:val="28"/>
                <w:szCs w:val="28"/>
              </w:rPr>
              <w:t>зацииновыхнаправлений.</w:t>
            </w:r>
          </w:p>
        </w:tc>
        <w:tc>
          <w:tcPr>
            <w:tcW w:w="4677" w:type="dxa"/>
          </w:tcPr>
          <w:p w:rsidR="00F74D4A" w:rsidRPr="00F70D31" w:rsidRDefault="00F74D4A" w:rsidP="009B790C">
            <w:pPr>
              <w:pStyle w:val="TableParagraph"/>
              <w:ind w:left="107" w:right="-108"/>
              <w:rPr>
                <w:sz w:val="28"/>
                <w:szCs w:val="28"/>
              </w:rPr>
            </w:pPr>
            <w:r w:rsidRPr="00F70D31">
              <w:rPr>
                <w:sz w:val="28"/>
                <w:szCs w:val="28"/>
              </w:rPr>
              <w:t>Систематический анализ достато</w:t>
            </w:r>
            <w:r w:rsidRPr="00F70D31">
              <w:rPr>
                <w:sz w:val="28"/>
                <w:szCs w:val="28"/>
              </w:rPr>
              <w:t>ч</w:t>
            </w:r>
            <w:r w:rsidRPr="00F70D31">
              <w:rPr>
                <w:sz w:val="28"/>
                <w:szCs w:val="28"/>
              </w:rPr>
              <w:t xml:space="preserve">ностиресурснойбазыдляреализации </w:t>
            </w:r>
            <w:r w:rsidRPr="00F70D31">
              <w:rPr>
                <w:sz w:val="28"/>
                <w:szCs w:val="28"/>
              </w:rPr>
              <w:lastRenderedPageBreak/>
              <w:t>всех</w:t>
            </w:r>
          </w:p>
          <w:p w:rsidR="00F74D4A" w:rsidRPr="00F70D31" w:rsidRDefault="00F74D4A" w:rsidP="009B790C">
            <w:pPr>
              <w:pStyle w:val="TableParagraph"/>
              <w:spacing w:line="321" w:lineRule="exact"/>
              <w:ind w:left="107" w:right="-108"/>
              <w:rPr>
                <w:color w:val="FF0000"/>
                <w:sz w:val="28"/>
                <w:szCs w:val="28"/>
              </w:rPr>
            </w:pPr>
            <w:r w:rsidRPr="00F70D31">
              <w:rPr>
                <w:sz w:val="28"/>
                <w:szCs w:val="28"/>
              </w:rPr>
              <w:t>компонентовПрограммыразв</w:t>
            </w:r>
            <w:r w:rsidRPr="00F70D31">
              <w:rPr>
                <w:sz w:val="28"/>
                <w:szCs w:val="28"/>
              </w:rPr>
              <w:t>и</w:t>
            </w:r>
            <w:r w:rsidRPr="00F70D31">
              <w:rPr>
                <w:sz w:val="28"/>
                <w:szCs w:val="28"/>
              </w:rPr>
              <w:t>тия.Включение механизма дополнительныхзакупокнеобходимогооборудованиядляорганизацииобразовательногопроцесса.</w:t>
            </w:r>
          </w:p>
        </w:tc>
      </w:tr>
      <w:tr w:rsidR="008F1B69" w:rsidRPr="00F70D31" w:rsidTr="00790D98">
        <w:tc>
          <w:tcPr>
            <w:tcW w:w="709" w:type="dxa"/>
          </w:tcPr>
          <w:p w:rsidR="008F1B69" w:rsidRPr="00F70D31" w:rsidRDefault="008F1B69" w:rsidP="00F7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</w:tcPr>
          <w:p w:rsidR="008F1B69" w:rsidRPr="00F70D31" w:rsidRDefault="008F1B69" w:rsidP="00F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бюджетного и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финансирования</w:t>
            </w:r>
          </w:p>
        </w:tc>
        <w:tc>
          <w:tcPr>
            <w:tcW w:w="4677" w:type="dxa"/>
          </w:tcPr>
          <w:p w:rsidR="008F1B69" w:rsidRDefault="008F1B69" w:rsidP="009B790C">
            <w:pPr>
              <w:pStyle w:val="TableParagraph"/>
              <w:ind w:left="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планирования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 школы, внесение корректив, перераспределения финансовых средств.</w:t>
            </w:r>
          </w:p>
          <w:p w:rsidR="008F1B69" w:rsidRDefault="008F1B69" w:rsidP="009B790C">
            <w:pPr>
              <w:pStyle w:val="TableParagraph"/>
              <w:ind w:left="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платных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услуг.</w:t>
            </w:r>
          </w:p>
          <w:p w:rsidR="008F1B69" w:rsidRPr="00F70D31" w:rsidRDefault="008F1B69" w:rsidP="009B790C">
            <w:pPr>
              <w:pStyle w:val="TableParagraph"/>
              <w:ind w:left="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работа по расш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рению финансового партнерства, спонсорства.</w:t>
            </w:r>
          </w:p>
        </w:tc>
      </w:tr>
    </w:tbl>
    <w:p w:rsidR="00E43A25" w:rsidRDefault="00E43A25" w:rsidP="00E43A25">
      <w:pPr>
        <w:rPr>
          <w:rFonts w:ascii="Times New Roman" w:hAnsi="Times New Roman" w:cs="Times New Roman"/>
          <w:i/>
          <w:sz w:val="28"/>
          <w:szCs w:val="28"/>
        </w:rPr>
      </w:pPr>
    </w:p>
    <w:p w:rsidR="00E43A25" w:rsidRDefault="00E43A25" w:rsidP="008F6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3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4334B9" w:rsidRPr="00D111B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3A25" w:rsidRDefault="00E43A25" w:rsidP="00E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ПРОГРАММОЙ РАЗВИТИЯ</w:t>
      </w:r>
    </w:p>
    <w:p w:rsidR="003239E4" w:rsidRDefault="003239E4" w:rsidP="00E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25" w:rsidRDefault="00E43A25" w:rsidP="00B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886332">
        <w:rPr>
          <w:rFonts w:ascii="Times New Roman" w:hAnsi="Times New Roman" w:cs="Times New Roman"/>
          <w:sz w:val="28"/>
          <w:szCs w:val="28"/>
        </w:rPr>
        <w:t>реали</w:t>
      </w:r>
      <w:r w:rsidR="00E33777">
        <w:rPr>
          <w:rFonts w:ascii="Times New Roman" w:hAnsi="Times New Roman" w:cs="Times New Roman"/>
          <w:sz w:val="28"/>
          <w:szCs w:val="28"/>
        </w:rPr>
        <w:t>зацией программы осуществляется (педагогич</w:t>
      </w:r>
      <w:r w:rsidR="00E33777">
        <w:rPr>
          <w:rFonts w:ascii="Times New Roman" w:hAnsi="Times New Roman" w:cs="Times New Roman"/>
          <w:sz w:val="28"/>
          <w:szCs w:val="28"/>
        </w:rPr>
        <w:t>е</w:t>
      </w:r>
      <w:r w:rsidR="00E33777">
        <w:rPr>
          <w:rFonts w:ascii="Times New Roman" w:hAnsi="Times New Roman" w:cs="Times New Roman"/>
          <w:sz w:val="28"/>
          <w:szCs w:val="28"/>
        </w:rPr>
        <w:t>ский совет, родительский комитет)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77" w:rsidRPr="00BE6939" w:rsidRDefault="00E33777" w:rsidP="00B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A25" w:rsidRDefault="003239E4" w:rsidP="00B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реализаций П</w:t>
      </w:r>
      <w:r w:rsidR="00E43A25" w:rsidRPr="00886332">
        <w:rPr>
          <w:rFonts w:ascii="Times New Roman" w:hAnsi="Times New Roman" w:cs="Times New Roman"/>
          <w:sz w:val="28"/>
          <w:szCs w:val="28"/>
        </w:rPr>
        <w:t>рограммы предполагается через:</w:t>
      </w:r>
    </w:p>
    <w:p w:rsidR="00E43A25" w:rsidRDefault="00E43A25" w:rsidP="00B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>- координацию деятельности исполнителей в ходе работы координацио</w:t>
      </w:r>
      <w:r w:rsidRPr="008863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совета школы</w:t>
      </w:r>
      <w:r w:rsidRPr="00886332">
        <w:rPr>
          <w:rFonts w:ascii="Times New Roman" w:hAnsi="Times New Roman" w:cs="Times New Roman"/>
          <w:sz w:val="28"/>
          <w:szCs w:val="28"/>
        </w:rPr>
        <w:t>;</w:t>
      </w:r>
    </w:p>
    <w:p w:rsidR="00E43A25" w:rsidRDefault="00E43A25" w:rsidP="00B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реализацию ежегодных планов работы школы;</w:t>
      </w:r>
    </w:p>
    <w:p w:rsidR="005104C3" w:rsidRPr="005104C3" w:rsidRDefault="005104C3" w:rsidP="00B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локальных нормативных актов, приказов, распоряжений</w:t>
      </w:r>
      <w:r w:rsidRPr="005104C3">
        <w:rPr>
          <w:rFonts w:ascii="Times New Roman" w:hAnsi="Times New Roman" w:cs="Times New Roman"/>
          <w:sz w:val="28"/>
          <w:szCs w:val="28"/>
        </w:rPr>
        <w:t>;</w:t>
      </w:r>
    </w:p>
    <w:p w:rsidR="00E43A25" w:rsidRPr="00A832C2" w:rsidRDefault="00E43A25" w:rsidP="00B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88633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программных </w:t>
      </w:r>
      <w:r w:rsidRPr="00886332">
        <w:rPr>
          <w:rFonts w:ascii="Times New Roman" w:hAnsi="Times New Roman" w:cs="Times New Roman"/>
          <w:sz w:val="28"/>
          <w:szCs w:val="28"/>
        </w:rPr>
        <w:t>мероприятий</w:t>
      </w:r>
      <w:r w:rsidRPr="00A832C2">
        <w:rPr>
          <w:rFonts w:ascii="Times New Roman" w:hAnsi="Times New Roman" w:cs="Times New Roman"/>
          <w:sz w:val="28"/>
          <w:szCs w:val="28"/>
        </w:rPr>
        <w:t>;</w:t>
      </w:r>
    </w:p>
    <w:p w:rsidR="00E33777" w:rsidRDefault="00E43A25" w:rsidP="00E3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Pr="00BE6939">
        <w:rPr>
          <w:rFonts w:ascii="Times New Roman" w:hAnsi="Times New Roman" w:cs="Times New Roman"/>
          <w:sz w:val="28"/>
          <w:szCs w:val="28"/>
        </w:rPr>
        <w:t xml:space="preserve">промежуточных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88633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239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886332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2" w:name="_TOC_250004"/>
      <w:r w:rsidR="00E33777">
        <w:rPr>
          <w:rFonts w:ascii="Times New Roman" w:hAnsi="Times New Roman" w:cs="Times New Roman"/>
          <w:sz w:val="28"/>
          <w:szCs w:val="28"/>
        </w:rPr>
        <w:t>заседании педагогического совета.</w:t>
      </w:r>
    </w:p>
    <w:bookmarkEnd w:id="2"/>
    <w:p w:rsidR="00E33777" w:rsidRPr="00E33777" w:rsidRDefault="00E33777" w:rsidP="00E33777">
      <w:pPr>
        <w:pStyle w:val="1"/>
        <w:keepNext w:val="0"/>
        <w:widowControl w:val="0"/>
        <w:tabs>
          <w:tab w:val="left" w:pos="1528"/>
        </w:tabs>
        <w:autoSpaceDE w:val="0"/>
        <w:autoSpaceDN w:val="0"/>
        <w:spacing w:before="6" w:line="319" w:lineRule="exact"/>
        <w:jc w:val="left"/>
        <w:rPr>
          <w:sz w:val="28"/>
          <w:szCs w:val="28"/>
        </w:rPr>
      </w:pPr>
      <w:r w:rsidRPr="00E33777">
        <w:rPr>
          <w:sz w:val="28"/>
          <w:szCs w:val="28"/>
        </w:rPr>
        <w:t>КомплексныймониторингреализацииПрограммыразвития</w:t>
      </w:r>
    </w:p>
    <w:p w:rsidR="00E33777" w:rsidRPr="00E33777" w:rsidRDefault="00E33777" w:rsidP="00E33777">
      <w:pPr>
        <w:pStyle w:val="a9"/>
        <w:widowControl w:val="0"/>
        <w:numPr>
          <w:ilvl w:val="1"/>
          <w:numId w:val="24"/>
        </w:numPr>
        <w:tabs>
          <w:tab w:val="left" w:pos="1215"/>
          <w:tab w:val="left" w:pos="1216"/>
        </w:tabs>
        <w:autoSpaceDE w:val="0"/>
        <w:autoSpaceDN w:val="0"/>
        <w:spacing w:after="0" w:line="33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E33777">
        <w:rPr>
          <w:rFonts w:ascii="Times New Roman" w:hAnsi="Times New Roman" w:cs="Times New Roman"/>
          <w:sz w:val="28"/>
          <w:szCs w:val="28"/>
        </w:rPr>
        <w:t>Внешний:</w:t>
      </w:r>
    </w:p>
    <w:p w:rsidR="00E33777" w:rsidRPr="00E33777" w:rsidRDefault="00E33777" w:rsidP="00E33777">
      <w:pPr>
        <w:pStyle w:val="a9"/>
        <w:widowControl w:val="0"/>
        <w:numPr>
          <w:ilvl w:val="2"/>
          <w:numId w:val="24"/>
        </w:numPr>
        <w:tabs>
          <w:tab w:val="left" w:pos="1868"/>
          <w:tab w:val="left" w:pos="1869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E33777">
        <w:rPr>
          <w:rFonts w:ascii="Times New Roman" w:hAnsi="Times New Roman" w:cs="Times New Roman"/>
          <w:sz w:val="28"/>
          <w:szCs w:val="28"/>
        </w:rPr>
        <w:t>Муниципальныймониторингдеятельностиорганизаций;</w:t>
      </w:r>
    </w:p>
    <w:p w:rsidR="00E33777" w:rsidRPr="00E33777" w:rsidRDefault="00E33777" w:rsidP="00E33777">
      <w:pPr>
        <w:pStyle w:val="a9"/>
        <w:widowControl w:val="0"/>
        <w:numPr>
          <w:ilvl w:val="2"/>
          <w:numId w:val="24"/>
        </w:numPr>
        <w:tabs>
          <w:tab w:val="left" w:pos="1868"/>
          <w:tab w:val="left" w:pos="1869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E33777">
        <w:rPr>
          <w:rFonts w:ascii="Times New Roman" w:hAnsi="Times New Roman" w:cs="Times New Roman"/>
          <w:sz w:val="28"/>
          <w:szCs w:val="28"/>
        </w:rPr>
        <w:t>Независимаяоценкакачестваобразовательнойдеятельности;</w:t>
      </w:r>
    </w:p>
    <w:p w:rsidR="00E33777" w:rsidRPr="00E33777" w:rsidRDefault="00E33777" w:rsidP="00E33777">
      <w:pPr>
        <w:pStyle w:val="a9"/>
        <w:widowControl w:val="0"/>
        <w:numPr>
          <w:ilvl w:val="2"/>
          <w:numId w:val="24"/>
        </w:numPr>
        <w:tabs>
          <w:tab w:val="left" w:pos="1868"/>
          <w:tab w:val="left" w:pos="1869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E33777">
        <w:rPr>
          <w:rFonts w:ascii="Times New Roman" w:hAnsi="Times New Roman" w:cs="Times New Roman"/>
          <w:sz w:val="28"/>
          <w:szCs w:val="28"/>
        </w:rPr>
        <w:t>Информационнаяоткрытостьдеятельности(сайт,СМИ).</w:t>
      </w:r>
    </w:p>
    <w:p w:rsidR="00E33777" w:rsidRPr="00E33777" w:rsidRDefault="00E33777" w:rsidP="00E33777">
      <w:pPr>
        <w:pStyle w:val="a9"/>
        <w:widowControl w:val="0"/>
        <w:numPr>
          <w:ilvl w:val="1"/>
          <w:numId w:val="24"/>
        </w:numPr>
        <w:tabs>
          <w:tab w:val="left" w:pos="1215"/>
          <w:tab w:val="left" w:pos="1216"/>
        </w:tabs>
        <w:autoSpaceDE w:val="0"/>
        <w:autoSpaceDN w:val="0"/>
        <w:spacing w:before="1"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E33777">
        <w:rPr>
          <w:rFonts w:ascii="Times New Roman" w:hAnsi="Times New Roman" w:cs="Times New Roman"/>
          <w:sz w:val="28"/>
          <w:szCs w:val="28"/>
        </w:rPr>
        <w:t>Внутренний:</w:t>
      </w:r>
    </w:p>
    <w:p w:rsidR="00E33777" w:rsidRDefault="00E33777" w:rsidP="00E33777">
      <w:pPr>
        <w:pStyle w:val="a9"/>
        <w:widowControl w:val="0"/>
        <w:numPr>
          <w:ilvl w:val="2"/>
          <w:numId w:val="24"/>
        </w:numPr>
        <w:tabs>
          <w:tab w:val="left" w:pos="1868"/>
          <w:tab w:val="left" w:pos="1869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E33777">
        <w:rPr>
          <w:rFonts w:ascii="Times New Roman" w:hAnsi="Times New Roman" w:cs="Times New Roman"/>
          <w:sz w:val="28"/>
          <w:szCs w:val="28"/>
        </w:rPr>
        <w:t>Внутренняясистемаоценкикачестваобразования.</w:t>
      </w:r>
    </w:p>
    <w:p w:rsidR="00022201" w:rsidRDefault="00022201" w:rsidP="00022201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342" w:lineRule="exact"/>
        <w:ind w:left="1507"/>
        <w:rPr>
          <w:rFonts w:ascii="Times New Roman" w:hAnsi="Times New Roman" w:cs="Times New Roman"/>
          <w:sz w:val="28"/>
          <w:szCs w:val="28"/>
        </w:rPr>
      </w:pPr>
    </w:p>
    <w:p w:rsidR="00022201" w:rsidRPr="00022201" w:rsidRDefault="00022201" w:rsidP="00022201">
      <w:pPr>
        <w:widowControl w:val="0"/>
        <w:tabs>
          <w:tab w:val="left" w:pos="1868"/>
          <w:tab w:val="left" w:pos="1869"/>
        </w:tabs>
        <w:autoSpaceDE w:val="0"/>
        <w:autoSpaceDN w:val="0"/>
        <w:spacing w:after="0" w:line="342" w:lineRule="exact"/>
        <w:ind w:left="1507"/>
        <w:rPr>
          <w:rFonts w:ascii="Times New Roman" w:hAnsi="Times New Roman" w:cs="Times New Roman"/>
          <w:b/>
          <w:sz w:val="28"/>
          <w:szCs w:val="28"/>
        </w:rPr>
      </w:pPr>
      <w:r w:rsidRPr="00022201">
        <w:rPr>
          <w:rFonts w:ascii="Times New Roman" w:hAnsi="Times New Roman" w:cs="Times New Roman"/>
          <w:b/>
          <w:sz w:val="28"/>
          <w:szCs w:val="28"/>
        </w:rPr>
        <w:t>6.1 План управленческих действий</w:t>
      </w:r>
    </w:p>
    <w:p w:rsidR="00E33777" w:rsidRDefault="00E33777" w:rsidP="00E33777">
      <w:pPr>
        <w:pStyle w:val="1"/>
        <w:keepNext w:val="0"/>
        <w:widowControl w:val="0"/>
        <w:tabs>
          <w:tab w:val="left" w:pos="1492"/>
        </w:tabs>
        <w:autoSpaceDE w:val="0"/>
        <w:autoSpaceDN w:val="0"/>
        <w:spacing w:before="6"/>
        <w:jc w:val="center"/>
        <w:rPr>
          <w:sz w:val="28"/>
          <w:szCs w:val="28"/>
        </w:rPr>
      </w:pPr>
      <w:bookmarkStart w:id="3" w:name="_TOC_250003"/>
    </w:p>
    <w:tbl>
      <w:tblPr>
        <w:tblStyle w:val="a3"/>
        <w:tblW w:w="4895" w:type="pct"/>
        <w:tblLook w:val="04A0"/>
      </w:tblPr>
      <w:tblGrid>
        <w:gridCol w:w="2660"/>
        <w:gridCol w:w="2267"/>
        <w:gridCol w:w="3122"/>
        <w:gridCol w:w="1598"/>
      </w:tblGrid>
      <w:tr w:rsidR="00022201" w:rsidTr="00790D98">
        <w:tc>
          <w:tcPr>
            <w:tcW w:w="1379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</w:t>
            </w:r>
          </w:p>
        </w:tc>
        <w:tc>
          <w:tcPr>
            <w:tcW w:w="1175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1618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монитори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828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022201" w:rsidTr="00790D98">
        <w:tc>
          <w:tcPr>
            <w:tcW w:w="1379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 и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ществить систе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ный мониторинг реализации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развития</w:t>
            </w:r>
          </w:p>
        </w:tc>
        <w:tc>
          <w:tcPr>
            <w:tcW w:w="1175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 </w:t>
            </w:r>
            <w:r>
              <w:rPr>
                <w:sz w:val="28"/>
                <w:szCs w:val="28"/>
              </w:rPr>
              <w:lastRenderedPageBreak/>
              <w:t>анализ и ре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лексия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Программы развития</w:t>
            </w:r>
          </w:p>
        </w:tc>
        <w:tc>
          <w:tcPr>
            <w:tcW w:w="1618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Аналитические отчеты, </w:t>
            </w:r>
            <w:r>
              <w:rPr>
                <w:sz w:val="28"/>
                <w:szCs w:val="28"/>
              </w:rPr>
              <w:lastRenderedPageBreak/>
              <w:t>внесенные изменения в Программу развития (1 раз в год)</w:t>
            </w:r>
          </w:p>
        </w:tc>
        <w:tc>
          <w:tcPr>
            <w:tcW w:w="828" w:type="pct"/>
          </w:tcPr>
          <w:p w:rsidR="00931E93" w:rsidRDefault="00931E93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</w:tr>
      <w:tr w:rsidR="00022201" w:rsidTr="00790D98">
        <w:tc>
          <w:tcPr>
            <w:tcW w:w="1379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приор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тетных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(проектов) Программы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</w:t>
            </w:r>
          </w:p>
        </w:tc>
        <w:tc>
          <w:tcPr>
            <w:tcW w:w="1175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темы проектов, состав проек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групп, оформлены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екты.</w:t>
            </w:r>
          </w:p>
        </w:tc>
        <w:tc>
          <w:tcPr>
            <w:tcW w:w="1618" w:type="pct"/>
          </w:tcPr>
          <w:p w:rsidR="00022201" w:rsidRDefault="00022201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Приказы. Проектные темы, </w:t>
            </w:r>
            <w:r w:rsidR="00931E93">
              <w:rPr>
                <w:sz w:val="28"/>
                <w:szCs w:val="28"/>
              </w:rPr>
              <w:t>группы, состав экспертного совета, график работы.</w:t>
            </w:r>
          </w:p>
        </w:tc>
        <w:tc>
          <w:tcPr>
            <w:tcW w:w="828" w:type="pct"/>
          </w:tcPr>
          <w:p w:rsidR="00931E93" w:rsidRDefault="00931E93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Октябрь-ноябрь </w:t>
            </w:r>
          </w:p>
          <w:p w:rsidR="00022201" w:rsidRDefault="00931E93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931E93" w:rsidRPr="00931E93" w:rsidRDefault="00931E93" w:rsidP="00931E93"/>
        </w:tc>
      </w:tr>
      <w:tr w:rsidR="00022201" w:rsidTr="00790D98">
        <w:tc>
          <w:tcPr>
            <w:tcW w:w="1379" w:type="pct"/>
          </w:tcPr>
          <w:p w:rsidR="00022201" w:rsidRDefault="00931E93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мационную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тость реализации Программы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</w:t>
            </w:r>
          </w:p>
        </w:tc>
        <w:tc>
          <w:tcPr>
            <w:tcW w:w="1175" w:type="pct"/>
          </w:tcPr>
          <w:p w:rsidR="00022201" w:rsidRDefault="00931E93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на сайте школы о ходе реализации Программы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</w:t>
            </w:r>
          </w:p>
        </w:tc>
        <w:tc>
          <w:tcPr>
            <w:tcW w:w="1618" w:type="pct"/>
          </w:tcPr>
          <w:p w:rsidR="00022201" w:rsidRDefault="00931E93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 заинтересованных субъектов о ходе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Программы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</w:t>
            </w:r>
          </w:p>
        </w:tc>
        <w:tc>
          <w:tcPr>
            <w:tcW w:w="828" w:type="pct"/>
          </w:tcPr>
          <w:p w:rsidR="00931E93" w:rsidRDefault="00931E93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 июнь </w:t>
            </w:r>
          </w:p>
          <w:p w:rsidR="00022201" w:rsidRDefault="00931E93" w:rsidP="00E33777">
            <w:pPr>
              <w:pStyle w:val="1"/>
              <w:keepNext w:val="0"/>
              <w:widowControl w:val="0"/>
              <w:tabs>
                <w:tab w:val="left" w:pos="1492"/>
              </w:tabs>
              <w:autoSpaceDE w:val="0"/>
              <w:autoSpaceDN w:val="0"/>
              <w:spacing w:before="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</w:tbl>
    <w:p w:rsidR="00E33777" w:rsidRDefault="00E33777" w:rsidP="00E33777">
      <w:pPr>
        <w:pStyle w:val="1"/>
        <w:keepNext w:val="0"/>
        <w:widowControl w:val="0"/>
        <w:tabs>
          <w:tab w:val="left" w:pos="1492"/>
        </w:tabs>
        <w:autoSpaceDE w:val="0"/>
        <w:autoSpaceDN w:val="0"/>
        <w:spacing w:before="6"/>
        <w:jc w:val="center"/>
        <w:rPr>
          <w:sz w:val="28"/>
          <w:szCs w:val="28"/>
        </w:rPr>
      </w:pPr>
    </w:p>
    <w:p w:rsidR="00E33777" w:rsidRDefault="00E33777" w:rsidP="00E33777">
      <w:pPr>
        <w:pStyle w:val="1"/>
        <w:keepNext w:val="0"/>
        <w:widowControl w:val="0"/>
        <w:tabs>
          <w:tab w:val="left" w:pos="1492"/>
        </w:tabs>
        <w:autoSpaceDE w:val="0"/>
        <w:autoSpaceDN w:val="0"/>
        <w:spacing w:before="6"/>
        <w:jc w:val="center"/>
        <w:rPr>
          <w:sz w:val="28"/>
          <w:szCs w:val="28"/>
        </w:rPr>
      </w:pPr>
    </w:p>
    <w:p w:rsidR="00E33777" w:rsidRDefault="00E33777" w:rsidP="00E33777">
      <w:pPr>
        <w:pStyle w:val="1"/>
        <w:keepNext w:val="0"/>
        <w:widowControl w:val="0"/>
        <w:tabs>
          <w:tab w:val="left" w:pos="1492"/>
        </w:tabs>
        <w:autoSpaceDE w:val="0"/>
        <w:autoSpaceDN w:val="0"/>
        <w:spacing w:before="6"/>
        <w:jc w:val="center"/>
        <w:rPr>
          <w:sz w:val="28"/>
          <w:szCs w:val="28"/>
        </w:rPr>
      </w:pPr>
    </w:p>
    <w:p w:rsidR="00E33777" w:rsidRDefault="00E33777" w:rsidP="00E33777">
      <w:pPr>
        <w:pStyle w:val="1"/>
        <w:keepNext w:val="0"/>
        <w:widowControl w:val="0"/>
        <w:tabs>
          <w:tab w:val="left" w:pos="1492"/>
        </w:tabs>
        <w:autoSpaceDE w:val="0"/>
        <w:autoSpaceDN w:val="0"/>
        <w:spacing w:before="6"/>
        <w:jc w:val="center"/>
        <w:rPr>
          <w:sz w:val="28"/>
          <w:szCs w:val="28"/>
        </w:rPr>
      </w:pPr>
    </w:p>
    <w:bookmarkEnd w:id="3"/>
    <w:p w:rsidR="00E33777" w:rsidRPr="00EB6DAB" w:rsidRDefault="00E43A25" w:rsidP="00EB6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3A25" w:rsidRDefault="00E43A25" w:rsidP="00E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0B40B3" w:rsidRDefault="000B40B3" w:rsidP="008F6B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77DE5" w:rsidRPr="00B77DE5" w:rsidRDefault="00B77DE5" w:rsidP="00AC2DD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5">
        <w:rPr>
          <w:rFonts w:ascii="Times New Roman" w:hAnsi="Times New Roman" w:cs="Times New Roman"/>
          <w:sz w:val="28"/>
          <w:szCs w:val="28"/>
        </w:rPr>
        <w:t xml:space="preserve">Его наполнением могут стать: </w:t>
      </w:r>
    </w:p>
    <w:p w:rsidR="00B77DE5" w:rsidRPr="00B77DE5" w:rsidRDefault="00B77DE5" w:rsidP="00AC2DD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7DE5">
        <w:rPr>
          <w:rFonts w:ascii="Times New Roman" w:hAnsi="Times New Roman" w:cs="Times New Roman"/>
          <w:sz w:val="28"/>
          <w:szCs w:val="28"/>
        </w:rPr>
        <w:t xml:space="preserve">ежегодные планы работы, </w:t>
      </w:r>
    </w:p>
    <w:p w:rsidR="00B77DE5" w:rsidRPr="00B77DE5" w:rsidRDefault="00B77DE5" w:rsidP="00AC2DD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7DE5">
        <w:rPr>
          <w:rFonts w:ascii="Times New Roman" w:hAnsi="Times New Roman" w:cs="Times New Roman"/>
          <w:sz w:val="28"/>
          <w:szCs w:val="28"/>
        </w:rPr>
        <w:t xml:space="preserve">положение о координационном совете, </w:t>
      </w:r>
    </w:p>
    <w:p w:rsidR="00B77DE5" w:rsidRPr="00B77DE5" w:rsidRDefault="00AC2DD7" w:rsidP="00AC2DD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77DE5" w:rsidRPr="00B77DE5">
        <w:rPr>
          <w:rFonts w:ascii="Times New Roman" w:hAnsi="Times New Roman" w:cs="Times New Roman"/>
          <w:sz w:val="28"/>
          <w:szCs w:val="28"/>
        </w:rPr>
        <w:t xml:space="preserve">планы работы координационных советов, </w:t>
      </w:r>
    </w:p>
    <w:p w:rsidR="00B77DE5" w:rsidRPr="00B77DE5" w:rsidRDefault="00AC2DD7" w:rsidP="00AC2DD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77DE5" w:rsidRPr="00B77DE5">
        <w:rPr>
          <w:rFonts w:ascii="Times New Roman" w:hAnsi="Times New Roman" w:cs="Times New Roman"/>
          <w:sz w:val="28"/>
          <w:szCs w:val="28"/>
        </w:rPr>
        <w:t xml:space="preserve">аналитические справки, </w:t>
      </w:r>
    </w:p>
    <w:p w:rsidR="00B77DE5" w:rsidRPr="00B77DE5" w:rsidRDefault="00AC2DD7" w:rsidP="00AC2DD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77DE5" w:rsidRPr="00B77DE5">
        <w:rPr>
          <w:rFonts w:ascii="Times New Roman" w:hAnsi="Times New Roman" w:cs="Times New Roman"/>
          <w:sz w:val="28"/>
          <w:szCs w:val="28"/>
        </w:rPr>
        <w:t>результаты мониторингов и пр.</w:t>
      </w:r>
    </w:p>
    <w:p w:rsidR="00B77DE5" w:rsidRPr="00DC3B58" w:rsidRDefault="00B77DE5" w:rsidP="00FA0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7DE5" w:rsidRPr="00DC3B58" w:rsidSect="00E3210F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A6" w:rsidRDefault="009333A6" w:rsidP="00E3210F">
      <w:pPr>
        <w:spacing w:after="0" w:line="240" w:lineRule="auto"/>
      </w:pPr>
      <w:r>
        <w:separator/>
      </w:r>
    </w:p>
  </w:endnote>
  <w:endnote w:type="continuationSeparator" w:id="1">
    <w:p w:rsidR="009333A6" w:rsidRDefault="009333A6" w:rsidP="00E3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64816"/>
      <w:docPartObj>
        <w:docPartGallery w:val="Page Numbers (Bottom of Page)"/>
        <w:docPartUnique/>
      </w:docPartObj>
    </w:sdtPr>
    <w:sdtContent>
      <w:p w:rsidR="009C1C80" w:rsidRDefault="00A50E70">
        <w:pPr>
          <w:pStyle w:val="a7"/>
          <w:jc w:val="center"/>
        </w:pPr>
        <w:fldSimple w:instr=" PAGE   \* MERGEFORMAT ">
          <w:r w:rsidR="00957008">
            <w:rPr>
              <w:noProof/>
            </w:rPr>
            <w:t>2</w:t>
          </w:r>
        </w:fldSimple>
      </w:p>
    </w:sdtContent>
  </w:sdt>
  <w:p w:rsidR="009C1C80" w:rsidRDefault="009C1C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A6" w:rsidRDefault="009333A6" w:rsidP="00E3210F">
      <w:pPr>
        <w:spacing w:after="0" w:line="240" w:lineRule="auto"/>
      </w:pPr>
      <w:r>
        <w:separator/>
      </w:r>
    </w:p>
  </w:footnote>
  <w:footnote w:type="continuationSeparator" w:id="1">
    <w:p w:rsidR="009333A6" w:rsidRDefault="009333A6" w:rsidP="00E3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94"/>
    <w:multiLevelType w:val="hybridMultilevel"/>
    <w:tmpl w:val="A8E01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779D"/>
    <w:multiLevelType w:val="hybridMultilevel"/>
    <w:tmpl w:val="DA36DE9E"/>
    <w:lvl w:ilvl="0" w:tplc="48C0573A">
      <w:start w:val="6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931580"/>
    <w:multiLevelType w:val="hybridMultilevel"/>
    <w:tmpl w:val="9006C88E"/>
    <w:lvl w:ilvl="0" w:tplc="69963F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95E0B3F"/>
    <w:multiLevelType w:val="multilevel"/>
    <w:tmpl w:val="5482614A"/>
    <w:lvl w:ilvl="0">
      <w:start w:val="10"/>
      <w:numFmt w:val="decimal"/>
      <w:lvlText w:val="%1."/>
      <w:lvlJc w:val="left"/>
      <w:pPr>
        <w:ind w:left="1930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92"/>
      </w:pPr>
      <w:rPr>
        <w:rFonts w:hint="default"/>
        <w:lang w:val="ru-RU" w:eastAsia="en-US" w:bidi="ar-SA"/>
      </w:rPr>
    </w:lvl>
  </w:abstractNum>
  <w:abstractNum w:abstractNumId="4">
    <w:nsid w:val="0B3B0B9A"/>
    <w:multiLevelType w:val="hybridMultilevel"/>
    <w:tmpl w:val="3738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02BBD"/>
    <w:multiLevelType w:val="multilevel"/>
    <w:tmpl w:val="CAD874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0595A88"/>
    <w:multiLevelType w:val="hybridMultilevel"/>
    <w:tmpl w:val="2930A23A"/>
    <w:lvl w:ilvl="0" w:tplc="22E4F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17CF187A"/>
    <w:multiLevelType w:val="hybridMultilevel"/>
    <w:tmpl w:val="476ED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AE6275A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A5FE97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C58D4"/>
    <w:multiLevelType w:val="hybridMultilevel"/>
    <w:tmpl w:val="A198EBFC"/>
    <w:lvl w:ilvl="0" w:tplc="30349D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FD3E06"/>
    <w:multiLevelType w:val="hybridMultilevel"/>
    <w:tmpl w:val="723C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E57B5"/>
    <w:multiLevelType w:val="hybridMultilevel"/>
    <w:tmpl w:val="1D22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0C68"/>
    <w:multiLevelType w:val="hybridMultilevel"/>
    <w:tmpl w:val="9BEE9778"/>
    <w:lvl w:ilvl="0" w:tplc="9600F3F4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B1133D"/>
    <w:multiLevelType w:val="hybridMultilevel"/>
    <w:tmpl w:val="7A4C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E4988"/>
    <w:multiLevelType w:val="hybridMultilevel"/>
    <w:tmpl w:val="E92E4C00"/>
    <w:lvl w:ilvl="0" w:tplc="684C9DC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C1019A"/>
    <w:multiLevelType w:val="hybridMultilevel"/>
    <w:tmpl w:val="F432E0E2"/>
    <w:lvl w:ilvl="0" w:tplc="E834A9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8373FB"/>
    <w:multiLevelType w:val="hybridMultilevel"/>
    <w:tmpl w:val="8E780B3C"/>
    <w:lvl w:ilvl="0" w:tplc="A61C0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AB900C1"/>
    <w:multiLevelType w:val="hybridMultilevel"/>
    <w:tmpl w:val="2C1806A0"/>
    <w:lvl w:ilvl="0" w:tplc="1FF2DC5A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E75110"/>
    <w:multiLevelType w:val="hybridMultilevel"/>
    <w:tmpl w:val="4716980A"/>
    <w:lvl w:ilvl="0" w:tplc="83AE0B2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524D06"/>
    <w:multiLevelType w:val="hybridMultilevel"/>
    <w:tmpl w:val="F676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0220B"/>
    <w:multiLevelType w:val="hybridMultilevel"/>
    <w:tmpl w:val="52C2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17200"/>
    <w:multiLevelType w:val="hybridMultilevel"/>
    <w:tmpl w:val="6BECB79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CC3C67"/>
    <w:multiLevelType w:val="hybridMultilevel"/>
    <w:tmpl w:val="A96877C4"/>
    <w:lvl w:ilvl="0" w:tplc="B4800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07DB7"/>
    <w:multiLevelType w:val="singleLevel"/>
    <w:tmpl w:val="3EC097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4">
    <w:nsid w:val="5FF572FF"/>
    <w:multiLevelType w:val="hybridMultilevel"/>
    <w:tmpl w:val="F4F276EC"/>
    <w:lvl w:ilvl="0" w:tplc="B9FA2802">
      <w:start w:val="2"/>
      <w:numFmt w:val="upperRoman"/>
      <w:lvlText w:val="%1"/>
      <w:lvlJc w:val="left"/>
      <w:pPr>
        <w:ind w:left="680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0CDA0">
      <w:numFmt w:val="bullet"/>
      <w:lvlText w:val=""/>
      <w:lvlJc w:val="left"/>
      <w:pPr>
        <w:ind w:left="1215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BDAD930">
      <w:numFmt w:val="bullet"/>
      <w:lvlText w:val=""/>
      <w:lvlJc w:val="left"/>
      <w:pPr>
        <w:ind w:left="18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0983B52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4" w:tplc="2AB82ABE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5" w:tplc="325C7D7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6" w:tplc="37146BD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7F3451EE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 w:tplc="6FE2B304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5">
    <w:nsid w:val="6921529F"/>
    <w:multiLevelType w:val="hybridMultilevel"/>
    <w:tmpl w:val="0C28D602"/>
    <w:lvl w:ilvl="0" w:tplc="75F01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1B733C"/>
    <w:multiLevelType w:val="hybridMultilevel"/>
    <w:tmpl w:val="FC54BA6E"/>
    <w:lvl w:ilvl="0" w:tplc="A44C6B9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D208B"/>
    <w:multiLevelType w:val="singleLevel"/>
    <w:tmpl w:val="87AAF5AE"/>
    <w:lvl w:ilvl="0">
      <w:start w:val="1"/>
      <w:numFmt w:val="decimal"/>
      <w:lvlText w:val="%1."/>
      <w:legacy w:legacy="1" w:legacySpace="0" w:legacyIndent="283"/>
      <w:lvlJc w:val="left"/>
      <w:pPr>
        <w:ind w:left="3828" w:hanging="283"/>
      </w:pPr>
      <w:rPr>
        <w:rFonts w:ascii="Times New Roman" w:hAnsi="Times New Roman" w:hint="default"/>
      </w:rPr>
    </w:lvl>
  </w:abstractNum>
  <w:abstractNum w:abstractNumId="28">
    <w:nsid w:val="7A22452C"/>
    <w:multiLevelType w:val="hybridMultilevel"/>
    <w:tmpl w:val="CFBE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59AE"/>
    <w:multiLevelType w:val="hybridMultilevel"/>
    <w:tmpl w:val="986873A8"/>
    <w:lvl w:ilvl="0" w:tplc="24367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7"/>
  </w:num>
  <w:num w:numId="3">
    <w:abstractNumId w:val="27"/>
  </w:num>
  <w:num w:numId="4">
    <w:abstractNumId w:val="6"/>
  </w:num>
  <w:num w:numId="5">
    <w:abstractNumId w:val="5"/>
  </w:num>
  <w:num w:numId="6">
    <w:abstractNumId w:val="23"/>
  </w:num>
  <w:num w:numId="7">
    <w:abstractNumId w:val="12"/>
  </w:num>
  <w:num w:numId="8">
    <w:abstractNumId w:val="16"/>
  </w:num>
  <w:num w:numId="9">
    <w:abstractNumId w:val="11"/>
  </w:num>
  <w:num w:numId="10">
    <w:abstractNumId w:val="14"/>
  </w:num>
  <w:num w:numId="11">
    <w:abstractNumId w:val="19"/>
  </w:num>
  <w:num w:numId="12">
    <w:abstractNumId w:val="22"/>
  </w:num>
  <w:num w:numId="13">
    <w:abstractNumId w:val="18"/>
  </w:num>
  <w:num w:numId="14">
    <w:abstractNumId w:val="25"/>
  </w:num>
  <w:num w:numId="15">
    <w:abstractNumId w:val="1"/>
  </w:num>
  <w:num w:numId="16">
    <w:abstractNumId w:val="21"/>
  </w:num>
  <w:num w:numId="17">
    <w:abstractNumId w:val="15"/>
  </w:num>
  <w:num w:numId="18">
    <w:abstractNumId w:val="26"/>
  </w:num>
  <w:num w:numId="19">
    <w:abstractNumId w:val="2"/>
  </w:num>
  <w:num w:numId="20">
    <w:abstractNumId w:val="9"/>
  </w:num>
  <w:num w:numId="21">
    <w:abstractNumId w:val="0"/>
  </w:num>
  <w:num w:numId="22">
    <w:abstractNumId w:val="8"/>
  </w:num>
  <w:num w:numId="23">
    <w:abstractNumId w:val="3"/>
  </w:num>
  <w:num w:numId="24">
    <w:abstractNumId w:val="24"/>
  </w:num>
  <w:num w:numId="25">
    <w:abstractNumId w:val="28"/>
  </w:num>
  <w:num w:numId="26">
    <w:abstractNumId w:val="20"/>
  </w:num>
  <w:num w:numId="27">
    <w:abstractNumId w:val="29"/>
  </w:num>
  <w:num w:numId="28">
    <w:abstractNumId w:val="4"/>
  </w:num>
  <w:num w:numId="29">
    <w:abstractNumId w:val="1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10F"/>
    <w:rsid w:val="0001293C"/>
    <w:rsid w:val="00013B08"/>
    <w:rsid w:val="00014E66"/>
    <w:rsid w:val="00022201"/>
    <w:rsid w:val="0002662C"/>
    <w:rsid w:val="00027917"/>
    <w:rsid w:val="00031DC4"/>
    <w:rsid w:val="00046216"/>
    <w:rsid w:val="00046865"/>
    <w:rsid w:val="00055F02"/>
    <w:rsid w:val="00056D0C"/>
    <w:rsid w:val="00057851"/>
    <w:rsid w:val="00072DF7"/>
    <w:rsid w:val="00075FE7"/>
    <w:rsid w:val="0007670C"/>
    <w:rsid w:val="00081CDB"/>
    <w:rsid w:val="00083504"/>
    <w:rsid w:val="00084ABA"/>
    <w:rsid w:val="00086C5F"/>
    <w:rsid w:val="000A2664"/>
    <w:rsid w:val="000B40B3"/>
    <w:rsid w:val="000B6E71"/>
    <w:rsid w:val="000C2F63"/>
    <w:rsid w:val="000C3FF9"/>
    <w:rsid w:val="000C6EBF"/>
    <w:rsid w:val="000D4D9B"/>
    <w:rsid w:val="000F713E"/>
    <w:rsid w:val="001045FB"/>
    <w:rsid w:val="00107748"/>
    <w:rsid w:val="00111103"/>
    <w:rsid w:val="00114CBF"/>
    <w:rsid w:val="001154FD"/>
    <w:rsid w:val="00117E14"/>
    <w:rsid w:val="0012353C"/>
    <w:rsid w:val="0012699C"/>
    <w:rsid w:val="0014449F"/>
    <w:rsid w:val="00173DD0"/>
    <w:rsid w:val="00174E94"/>
    <w:rsid w:val="001836D8"/>
    <w:rsid w:val="00183E2F"/>
    <w:rsid w:val="00184D94"/>
    <w:rsid w:val="001909D0"/>
    <w:rsid w:val="00197496"/>
    <w:rsid w:val="001B411C"/>
    <w:rsid w:val="001B6FBB"/>
    <w:rsid w:val="001B6FEB"/>
    <w:rsid w:val="001B75B5"/>
    <w:rsid w:val="001C2584"/>
    <w:rsid w:val="001D1C17"/>
    <w:rsid w:val="001D5A1F"/>
    <w:rsid w:val="001E2220"/>
    <w:rsid w:val="002000AE"/>
    <w:rsid w:val="002012E6"/>
    <w:rsid w:val="00201808"/>
    <w:rsid w:val="002222BA"/>
    <w:rsid w:val="00223D35"/>
    <w:rsid w:val="00227A92"/>
    <w:rsid w:val="00234A87"/>
    <w:rsid w:val="00240986"/>
    <w:rsid w:val="00241BAC"/>
    <w:rsid w:val="002437D0"/>
    <w:rsid w:val="0024736A"/>
    <w:rsid w:val="0027503F"/>
    <w:rsid w:val="00294852"/>
    <w:rsid w:val="002B70F8"/>
    <w:rsid w:val="002C70ED"/>
    <w:rsid w:val="002E7287"/>
    <w:rsid w:val="0030380F"/>
    <w:rsid w:val="00311062"/>
    <w:rsid w:val="0031342C"/>
    <w:rsid w:val="00316D91"/>
    <w:rsid w:val="00317E21"/>
    <w:rsid w:val="003239E4"/>
    <w:rsid w:val="003510D8"/>
    <w:rsid w:val="003560CD"/>
    <w:rsid w:val="00356B92"/>
    <w:rsid w:val="00357FC1"/>
    <w:rsid w:val="00366E27"/>
    <w:rsid w:val="00393184"/>
    <w:rsid w:val="003951D5"/>
    <w:rsid w:val="003956C1"/>
    <w:rsid w:val="003B1496"/>
    <w:rsid w:val="003B6A4C"/>
    <w:rsid w:val="003C397F"/>
    <w:rsid w:val="003D0F3F"/>
    <w:rsid w:val="003D2ECF"/>
    <w:rsid w:val="003E19E1"/>
    <w:rsid w:val="003F5809"/>
    <w:rsid w:val="003F79BE"/>
    <w:rsid w:val="00432692"/>
    <w:rsid w:val="004334B9"/>
    <w:rsid w:val="004372A0"/>
    <w:rsid w:val="00446483"/>
    <w:rsid w:val="00450480"/>
    <w:rsid w:val="00463CBF"/>
    <w:rsid w:val="00491FDE"/>
    <w:rsid w:val="00494F81"/>
    <w:rsid w:val="0049503B"/>
    <w:rsid w:val="004A1A26"/>
    <w:rsid w:val="004A56D2"/>
    <w:rsid w:val="004B55A8"/>
    <w:rsid w:val="004B60E3"/>
    <w:rsid w:val="004C09E4"/>
    <w:rsid w:val="004C4903"/>
    <w:rsid w:val="004D2034"/>
    <w:rsid w:val="004D2E2B"/>
    <w:rsid w:val="004D4210"/>
    <w:rsid w:val="004D65B5"/>
    <w:rsid w:val="004D75A1"/>
    <w:rsid w:val="004D792B"/>
    <w:rsid w:val="004F0480"/>
    <w:rsid w:val="005104C3"/>
    <w:rsid w:val="00517047"/>
    <w:rsid w:val="005242D3"/>
    <w:rsid w:val="00540B7F"/>
    <w:rsid w:val="00544CAB"/>
    <w:rsid w:val="005519C0"/>
    <w:rsid w:val="005527BB"/>
    <w:rsid w:val="005553D9"/>
    <w:rsid w:val="00560A10"/>
    <w:rsid w:val="00570E90"/>
    <w:rsid w:val="00573B8B"/>
    <w:rsid w:val="00577023"/>
    <w:rsid w:val="00587DE5"/>
    <w:rsid w:val="005A28B7"/>
    <w:rsid w:val="005B2D42"/>
    <w:rsid w:val="005B5E1D"/>
    <w:rsid w:val="005B77DE"/>
    <w:rsid w:val="005E3139"/>
    <w:rsid w:val="005E4591"/>
    <w:rsid w:val="00601978"/>
    <w:rsid w:val="00613148"/>
    <w:rsid w:val="00613CC8"/>
    <w:rsid w:val="00617A45"/>
    <w:rsid w:val="00643FB8"/>
    <w:rsid w:val="006540FB"/>
    <w:rsid w:val="006569C0"/>
    <w:rsid w:val="00660FE8"/>
    <w:rsid w:val="00661E38"/>
    <w:rsid w:val="0066683F"/>
    <w:rsid w:val="00683A80"/>
    <w:rsid w:val="00685E84"/>
    <w:rsid w:val="00686485"/>
    <w:rsid w:val="006A3244"/>
    <w:rsid w:val="006B080C"/>
    <w:rsid w:val="006B1CB8"/>
    <w:rsid w:val="006B39B9"/>
    <w:rsid w:val="006C5725"/>
    <w:rsid w:val="006C66F3"/>
    <w:rsid w:val="006D3C57"/>
    <w:rsid w:val="006E0B84"/>
    <w:rsid w:val="006E744E"/>
    <w:rsid w:val="006F26E4"/>
    <w:rsid w:val="006F3C38"/>
    <w:rsid w:val="006F6AD4"/>
    <w:rsid w:val="00701956"/>
    <w:rsid w:val="007029F4"/>
    <w:rsid w:val="00703185"/>
    <w:rsid w:val="0070538F"/>
    <w:rsid w:val="007236B7"/>
    <w:rsid w:val="0073011E"/>
    <w:rsid w:val="00730199"/>
    <w:rsid w:val="00737E6F"/>
    <w:rsid w:val="00746A60"/>
    <w:rsid w:val="00751CDA"/>
    <w:rsid w:val="0075628F"/>
    <w:rsid w:val="00760148"/>
    <w:rsid w:val="00761B38"/>
    <w:rsid w:val="00770D19"/>
    <w:rsid w:val="00776508"/>
    <w:rsid w:val="007839A4"/>
    <w:rsid w:val="007905BC"/>
    <w:rsid w:val="00790D98"/>
    <w:rsid w:val="007916B5"/>
    <w:rsid w:val="007955DA"/>
    <w:rsid w:val="00797C2B"/>
    <w:rsid w:val="007A6298"/>
    <w:rsid w:val="007B5874"/>
    <w:rsid w:val="007C052C"/>
    <w:rsid w:val="007C2DAD"/>
    <w:rsid w:val="007C4E24"/>
    <w:rsid w:val="007C4E69"/>
    <w:rsid w:val="007C4F34"/>
    <w:rsid w:val="007D2764"/>
    <w:rsid w:val="007D2F70"/>
    <w:rsid w:val="007D44EC"/>
    <w:rsid w:val="007E4FD6"/>
    <w:rsid w:val="007F182A"/>
    <w:rsid w:val="007F4E0B"/>
    <w:rsid w:val="007F60F9"/>
    <w:rsid w:val="007F6A17"/>
    <w:rsid w:val="00807384"/>
    <w:rsid w:val="00820ACE"/>
    <w:rsid w:val="00822FA0"/>
    <w:rsid w:val="00823F80"/>
    <w:rsid w:val="00842F3E"/>
    <w:rsid w:val="00853C3A"/>
    <w:rsid w:val="00861230"/>
    <w:rsid w:val="008650B4"/>
    <w:rsid w:val="00870CE6"/>
    <w:rsid w:val="0087218F"/>
    <w:rsid w:val="0087219D"/>
    <w:rsid w:val="0088242C"/>
    <w:rsid w:val="008856FA"/>
    <w:rsid w:val="0088753F"/>
    <w:rsid w:val="00891877"/>
    <w:rsid w:val="008A0482"/>
    <w:rsid w:val="008A1AA9"/>
    <w:rsid w:val="008A400C"/>
    <w:rsid w:val="008B3087"/>
    <w:rsid w:val="008E0BB4"/>
    <w:rsid w:val="008E5A2D"/>
    <w:rsid w:val="008F1B69"/>
    <w:rsid w:val="008F6BB1"/>
    <w:rsid w:val="0090393F"/>
    <w:rsid w:val="00931E93"/>
    <w:rsid w:val="00932622"/>
    <w:rsid w:val="009333A6"/>
    <w:rsid w:val="00940C28"/>
    <w:rsid w:val="00941D43"/>
    <w:rsid w:val="00951D9F"/>
    <w:rsid w:val="0095466A"/>
    <w:rsid w:val="00957008"/>
    <w:rsid w:val="00960328"/>
    <w:rsid w:val="00960505"/>
    <w:rsid w:val="0096654D"/>
    <w:rsid w:val="00981EA5"/>
    <w:rsid w:val="00986E34"/>
    <w:rsid w:val="00997912"/>
    <w:rsid w:val="009A692B"/>
    <w:rsid w:val="009B790C"/>
    <w:rsid w:val="009C1C80"/>
    <w:rsid w:val="009C4F17"/>
    <w:rsid w:val="009C58FC"/>
    <w:rsid w:val="009D2702"/>
    <w:rsid w:val="009D6F8D"/>
    <w:rsid w:val="009E7502"/>
    <w:rsid w:val="009F66C9"/>
    <w:rsid w:val="00A015D8"/>
    <w:rsid w:val="00A0257F"/>
    <w:rsid w:val="00A025C0"/>
    <w:rsid w:val="00A05E76"/>
    <w:rsid w:val="00A07CB0"/>
    <w:rsid w:val="00A3551E"/>
    <w:rsid w:val="00A50E70"/>
    <w:rsid w:val="00A520E3"/>
    <w:rsid w:val="00A5376D"/>
    <w:rsid w:val="00A53E56"/>
    <w:rsid w:val="00A57329"/>
    <w:rsid w:val="00A90533"/>
    <w:rsid w:val="00AA1B0B"/>
    <w:rsid w:val="00AA47B2"/>
    <w:rsid w:val="00AC2DD7"/>
    <w:rsid w:val="00AC3CD6"/>
    <w:rsid w:val="00AD232C"/>
    <w:rsid w:val="00AD5C03"/>
    <w:rsid w:val="00AD7B20"/>
    <w:rsid w:val="00AE277F"/>
    <w:rsid w:val="00AE3FD3"/>
    <w:rsid w:val="00AF41A1"/>
    <w:rsid w:val="00AF4A9D"/>
    <w:rsid w:val="00B157C4"/>
    <w:rsid w:val="00B1722C"/>
    <w:rsid w:val="00B27550"/>
    <w:rsid w:val="00B3750D"/>
    <w:rsid w:val="00B453B3"/>
    <w:rsid w:val="00B4629E"/>
    <w:rsid w:val="00B577C9"/>
    <w:rsid w:val="00B63178"/>
    <w:rsid w:val="00B740A3"/>
    <w:rsid w:val="00B76471"/>
    <w:rsid w:val="00B77DE5"/>
    <w:rsid w:val="00B80900"/>
    <w:rsid w:val="00B832E6"/>
    <w:rsid w:val="00B84C1D"/>
    <w:rsid w:val="00B93DBE"/>
    <w:rsid w:val="00B9413B"/>
    <w:rsid w:val="00BA3228"/>
    <w:rsid w:val="00BA5142"/>
    <w:rsid w:val="00BB249B"/>
    <w:rsid w:val="00BB7C23"/>
    <w:rsid w:val="00BD643D"/>
    <w:rsid w:val="00BE098A"/>
    <w:rsid w:val="00BE46FD"/>
    <w:rsid w:val="00C0319F"/>
    <w:rsid w:val="00C17462"/>
    <w:rsid w:val="00C24E22"/>
    <w:rsid w:val="00C35899"/>
    <w:rsid w:val="00C47254"/>
    <w:rsid w:val="00C51BCE"/>
    <w:rsid w:val="00C6519A"/>
    <w:rsid w:val="00C67F70"/>
    <w:rsid w:val="00C715D1"/>
    <w:rsid w:val="00C73AE7"/>
    <w:rsid w:val="00C77304"/>
    <w:rsid w:val="00C876E3"/>
    <w:rsid w:val="00C93BE3"/>
    <w:rsid w:val="00C93EB4"/>
    <w:rsid w:val="00CA5A37"/>
    <w:rsid w:val="00CC6A2C"/>
    <w:rsid w:val="00CC750F"/>
    <w:rsid w:val="00CD0812"/>
    <w:rsid w:val="00CD1E51"/>
    <w:rsid w:val="00CE5B28"/>
    <w:rsid w:val="00CF70F3"/>
    <w:rsid w:val="00D10072"/>
    <w:rsid w:val="00D10735"/>
    <w:rsid w:val="00D111B1"/>
    <w:rsid w:val="00D163C1"/>
    <w:rsid w:val="00D178EA"/>
    <w:rsid w:val="00D17A06"/>
    <w:rsid w:val="00D21FCC"/>
    <w:rsid w:val="00D30E66"/>
    <w:rsid w:val="00D413C2"/>
    <w:rsid w:val="00D452C1"/>
    <w:rsid w:val="00D567F2"/>
    <w:rsid w:val="00D91382"/>
    <w:rsid w:val="00D92B08"/>
    <w:rsid w:val="00DA175A"/>
    <w:rsid w:val="00DA5D84"/>
    <w:rsid w:val="00DA7439"/>
    <w:rsid w:val="00DB3F41"/>
    <w:rsid w:val="00DC3B58"/>
    <w:rsid w:val="00DC4899"/>
    <w:rsid w:val="00DC72F8"/>
    <w:rsid w:val="00DD3339"/>
    <w:rsid w:val="00DD6341"/>
    <w:rsid w:val="00DD767D"/>
    <w:rsid w:val="00DE0213"/>
    <w:rsid w:val="00DE3AEB"/>
    <w:rsid w:val="00E047E7"/>
    <w:rsid w:val="00E04831"/>
    <w:rsid w:val="00E12676"/>
    <w:rsid w:val="00E15297"/>
    <w:rsid w:val="00E316FF"/>
    <w:rsid w:val="00E3210F"/>
    <w:rsid w:val="00E33777"/>
    <w:rsid w:val="00E36E67"/>
    <w:rsid w:val="00E42F44"/>
    <w:rsid w:val="00E43A25"/>
    <w:rsid w:val="00E45C34"/>
    <w:rsid w:val="00E9133B"/>
    <w:rsid w:val="00EB033B"/>
    <w:rsid w:val="00EB6DAB"/>
    <w:rsid w:val="00EC1C60"/>
    <w:rsid w:val="00EC22B1"/>
    <w:rsid w:val="00EC685F"/>
    <w:rsid w:val="00EC6A8B"/>
    <w:rsid w:val="00EE7ECA"/>
    <w:rsid w:val="00EF0C65"/>
    <w:rsid w:val="00EF3DDA"/>
    <w:rsid w:val="00F00404"/>
    <w:rsid w:val="00F0256E"/>
    <w:rsid w:val="00F1584A"/>
    <w:rsid w:val="00F16C66"/>
    <w:rsid w:val="00F20852"/>
    <w:rsid w:val="00F27DF9"/>
    <w:rsid w:val="00F33DD3"/>
    <w:rsid w:val="00F4012A"/>
    <w:rsid w:val="00F475A5"/>
    <w:rsid w:val="00F500C1"/>
    <w:rsid w:val="00F5143F"/>
    <w:rsid w:val="00F56346"/>
    <w:rsid w:val="00F65100"/>
    <w:rsid w:val="00F70D31"/>
    <w:rsid w:val="00F74D4A"/>
    <w:rsid w:val="00F75587"/>
    <w:rsid w:val="00F76972"/>
    <w:rsid w:val="00F77F2D"/>
    <w:rsid w:val="00F84463"/>
    <w:rsid w:val="00F96906"/>
    <w:rsid w:val="00FA0DF5"/>
    <w:rsid w:val="00FA572D"/>
    <w:rsid w:val="00FB6D9D"/>
    <w:rsid w:val="00FC137F"/>
    <w:rsid w:val="00FC19DB"/>
    <w:rsid w:val="00FD26B0"/>
    <w:rsid w:val="00FD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1"/>
  </w:style>
  <w:style w:type="paragraph" w:styleId="1">
    <w:name w:val="heading 1"/>
    <w:basedOn w:val="a"/>
    <w:next w:val="a"/>
    <w:link w:val="10"/>
    <w:qFormat/>
    <w:rsid w:val="007019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019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F70F3"/>
    <w:pPr>
      <w:keepNext/>
      <w:tabs>
        <w:tab w:val="left" w:pos="1122"/>
      </w:tabs>
      <w:spacing w:after="0" w:line="240" w:lineRule="auto"/>
      <w:ind w:right="-8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4">
    <w:name w:val="heading 4"/>
    <w:basedOn w:val="a"/>
    <w:next w:val="a"/>
    <w:link w:val="40"/>
    <w:qFormat/>
    <w:rsid w:val="007019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321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10F"/>
  </w:style>
  <w:style w:type="paragraph" w:styleId="a7">
    <w:name w:val="footer"/>
    <w:basedOn w:val="a"/>
    <w:link w:val="a8"/>
    <w:uiPriority w:val="99"/>
    <w:unhideWhenUsed/>
    <w:rsid w:val="00E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10F"/>
  </w:style>
  <w:style w:type="paragraph" w:styleId="a9">
    <w:name w:val="List Paragraph"/>
    <w:basedOn w:val="a"/>
    <w:uiPriority w:val="1"/>
    <w:qFormat/>
    <w:rsid w:val="00F500C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F70F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a">
    <w:name w:val="Body Text"/>
    <w:aliases w:val=" Знак"/>
    <w:basedOn w:val="a"/>
    <w:link w:val="ab"/>
    <w:rsid w:val="00B84C1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Основной текст Знак"/>
    <w:aliases w:val=" Знак Знак"/>
    <w:basedOn w:val="a0"/>
    <w:link w:val="aa"/>
    <w:rsid w:val="00B84C1D"/>
    <w:rPr>
      <w:rFonts w:ascii="Arial" w:eastAsia="Times New Roman" w:hAnsi="Arial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D7B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E36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36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05f005fchar1char1">
    <w:name w:val="default_005f_005fchar1__char1"/>
    <w:basedOn w:val="a0"/>
    <w:rsid w:val="004D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83E2F"/>
  </w:style>
  <w:style w:type="character" w:customStyle="1" w:styleId="apple-converted-space">
    <w:name w:val="apple-converted-space"/>
    <w:basedOn w:val="a0"/>
    <w:rsid w:val="00183E2F"/>
  </w:style>
  <w:style w:type="character" w:styleId="ac">
    <w:name w:val="Hyperlink"/>
    <w:basedOn w:val="a0"/>
    <w:uiPriority w:val="99"/>
    <w:semiHidden/>
    <w:unhideWhenUsed/>
    <w:rsid w:val="00183E2F"/>
    <w:rPr>
      <w:color w:val="0000FF"/>
      <w:u w:val="single"/>
    </w:rPr>
  </w:style>
  <w:style w:type="paragraph" w:customStyle="1" w:styleId="s3">
    <w:name w:val="s_3"/>
    <w:basedOn w:val="a"/>
    <w:rsid w:val="00D9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nhideWhenUsed/>
    <w:rsid w:val="00A5376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5376D"/>
  </w:style>
  <w:style w:type="character" w:customStyle="1" w:styleId="10">
    <w:name w:val="Заголовок 1 Знак"/>
    <w:basedOn w:val="a0"/>
    <w:link w:val="1"/>
    <w:rsid w:val="0070195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1956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701956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semiHidden/>
    <w:unhideWhenUsed/>
    <w:rsid w:val="00701956"/>
  </w:style>
  <w:style w:type="paragraph" w:styleId="21">
    <w:name w:val="Body Text Indent 2"/>
    <w:basedOn w:val="a"/>
    <w:link w:val="22"/>
    <w:rsid w:val="00701956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0195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7019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701956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Title"/>
    <w:basedOn w:val="a"/>
    <w:link w:val="af0"/>
    <w:qFormat/>
    <w:rsid w:val="007019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Название Знак"/>
    <w:basedOn w:val="a0"/>
    <w:link w:val="af"/>
    <w:rsid w:val="00701956"/>
    <w:rPr>
      <w:rFonts w:ascii="Times New Roman" w:eastAsia="Times New Roman" w:hAnsi="Times New Roman" w:cs="Times New Roman"/>
      <w:b/>
      <w:sz w:val="28"/>
      <w:szCs w:val="28"/>
    </w:rPr>
  </w:style>
  <w:style w:type="paragraph" w:styleId="33">
    <w:name w:val="Body Text Indent 3"/>
    <w:basedOn w:val="a"/>
    <w:link w:val="34"/>
    <w:rsid w:val="007019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01956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701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01956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rsid w:val="0070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0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0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semiHidden/>
    <w:rsid w:val="0070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70195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701956"/>
    <w:rPr>
      <w:vertAlign w:val="superscript"/>
    </w:rPr>
  </w:style>
  <w:style w:type="paragraph" w:customStyle="1" w:styleId="ConsPlusTitle">
    <w:name w:val="ConsPlusTitle"/>
    <w:rsid w:val="00701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4">
    <w:name w:val="Цветовое выделение"/>
    <w:uiPriority w:val="99"/>
    <w:rsid w:val="00701956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701956"/>
    <w:rPr>
      <w:b/>
      <w:bCs/>
      <w:color w:val="106BBE"/>
    </w:rPr>
  </w:style>
  <w:style w:type="numbering" w:customStyle="1" w:styleId="25">
    <w:name w:val="Нет списка2"/>
    <w:next w:val="a2"/>
    <w:semiHidden/>
    <w:rsid w:val="002B70F8"/>
  </w:style>
  <w:style w:type="table" w:customStyle="1" w:styleId="26">
    <w:name w:val="Сетка таблицы2"/>
    <w:basedOn w:val="a1"/>
    <w:next w:val="a3"/>
    <w:rsid w:val="002B7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35"/>
    <w:locked/>
    <w:rsid w:val="00B4629E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6"/>
    <w:rsid w:val="00B4629E"/>
    <w:pPr>
      <w:shd w:val="clear" w:color="auto" w:fill="FFFFFF"/>
      <w:spacing w:after="0" w:line="322" w:lineRule="exact"/>
    </w:pPr>
    <w:rPr>
      <w:sz w:val="26"/>
      <w:szCs w:val="26"/>
    </w:rPr>
  </w:style>
  <w:style w:type="paragraph" w:styleId="af7">
    <w:name w:val="Normal (Web)"/>
    <w:aliases w:val="Обычный (Web)"/>
    <w:basedOn w:val="a"/>
    <w:link w:val="af8"/>
    <w:uiPriority w:val="99"/>
    <w:unhideWhenUsed/>
    <w:rsid w:val="00B4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веб) Знак"/>
    <w:aliases w:val="Обычный (Web) Знак"/>
    <w:basedOn w:val="a0"/>
    <w:link w:val="af7"/>
    <w:locked/>
    <w:rsid w:val="00B4629E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Стиль"/>
    <w:rsid w:val="007C0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E337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C9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93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 уч.год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1 - 4 классы</c:v>
                </c:pt>
                <c:pt idx="1">
                  <c:v>5 - 9 классы</c:v>
                </c:pt>
                <c:pt idx="2">
                  <c:v>10 - 11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324</c:v>
                </c:pt>
                <c:pt idx="2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66-4997-B3E3-BC8C79E161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 уч.год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1 - 4 классы</c:v>
                </c:pt>
                <c:pt idx="1">
                  <c:v>5 - 9 классы</c:v>
                </c:pt>
                <c:pt idx="2">
                  <c:v>10 - 11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253</c:v>
                </c:pt>
                <c:pt idx="1">
                  <c:v>350</c:v>
                </c:pt>
                <c:pt idx="2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66-4997-B3E3-BC8C79E161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2022/2023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1 - 4 классы</c:v>
                </c:pt>
                <c:pt idx="1">
                  <c:v>5 - 9 классы</c:v>
                </c:pt>
                <c:pt idx="2">
                  <c:v>10 - 11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274</c:v>
                </c:pt>
                <c:pt idx="1">
                  <c:v>340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66-4997-B3E3-BC8C79E161D6}"/>
            </c:ext>
          </c:extLst>
        </c:ser>
        <c:gapWidth val="219"/>
        <c:overlap val="-27"/>
        <c:axId val="50983680"/>
        <c:axId val="50985216"/>
      </c:barChart>
      <c:catAx>
        <c:axId val="50983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85216"/>
        <c:crosses val="autoZero"/>
        <c:auto val="1"/>
        <c:lblAlgn val="ctr"/>
        <c:lblOffset val="100"/>
      </c:catAx>
      <c:valAx>
        <c:axId val="50985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8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призеров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2020/2021 учебный год</c:v>
                </c:pt>
                <c:pt idx="1">
                  <c:v>2021/2022 учебный год</c:v>
                </c:pt>
                <c:pt idx="2">
                  <c:v>2022/2023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87-49A2-A96D-6A0E2B51883B}"/>
            </c:ext>
          </c:extLst>
        </c:ser>
        <c:gapWidth val="219"/>
        <c:overlap val="-27"/>
        <c:axId val="51206016"/>
        <c:axId val="51207552"/>
      </c:barChart>
      <c:catAx>
        <c:axId val="51206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7552"/>
        <c:crosses val="autoZero"/>
        <c:auto val="1"/>
        <c:lblAlgn val="ctr"/>
        <c:lblOffset val="100"/>
      </c:catAx>
      <c:valAx>
        <c:axId val="51207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02B9-C921-4EE0-A491-BFD457AF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33</Pages>
  <Words>7385</Words>
  <Characters>42097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LERA</cp:lastModifiedBy>
  <cp:revision>7</cp:revision>
  <cp:lastPrinted>2024-11-27T08:24:00Z</cp:lastPrinted>
  <dcterms:created xsi:type="dcterms:W3CDTF">2024-11-27T07:29:00Z</dcterms:created>
  <dcterms:modified xsi:type="dcterms:W3CDTF">2024-11-28T07:17:00Z</dcterms:modified>
</cp:coreProperties>
</file>